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C9E6CF" w14:textId="3042C1A4" w:rsidR="000D48D6" w:rsidRPr="00702521" w:rsidRDefault="00702521" w:rsidP="00702521">
      <w:pPr>
        <w:pStyle w:val="NoSpacing"/>
        <w:jc w:val="center"/>
        <w:rPr>
          <w:sz w:val="24"/>
          <w:szCs w:val="24"/>
        </w:rPr>
      </w:pPr>
      <w:r w:rsidRPr="00702521">
        <w:rPr>
          <w:sz w:val="24"/>
          <w:szCs w:val="24"/>
        </w:rPr>
        <w:t>REGULAR MEETING</w:t>
      </w:r>
    </w:p>
    <w:p w14:paraId="32AD1254" w14:textId="144F2203" w:rsidR="00702521" w:rsidRDefault="00702521" w:rsidP="00702521">
      <w:pPr>
        <w:pStyle w:val="NoSpacing"/>
        <w:jc w:val="center"/>
        <w:rPr>
          <w:sz w:val="24"/>
          <w:szCs w:val="24"/>
        </w:rPr>
      </w:pPr>
      <w:r w:rsidRPr="00702521">
        <w:rPr>
          <w:sz w:val="24"/>
          <w:szCs w:val="24"/>
        </w:rPr>
        <w:t>September 21, 2023</w:t>
      </w:r>
    </w:p>
    <w:p w14:paraId="7410687A" w14:textId="77777777" w:rsidR="00702521" w:rsidRDefault="00702521" w:rsidP="00702521">
      <w:pPr>
        <w:pStyle w:val="NoSpacing"/>
        <w:jc w:val="center"/>
        <w:rPr>
          <w:sz w:val="24"/>
          <w:szCs w:val="24"/>
        </w:rPr>
      </w:pPr>
    </w:p>
    <w:p w14:paraId="6C653E0D" w14:textId="2235FE2E" w:rsidR="00702521" w:rsidRDefault="00702521" w:rsidP="00702521">
      <w:pPr>
        <w:pStyle w:val="NoSpacing"/>
        <w:rPr>
          <w:sz w:val="24"/>
          <w:szCs w:val="24"/>
        </w:rPr>
      </w:pPr>
      <w:r>
        <w:rPr>
          <w:sz w:val="24"/>
          <w:szCs w:val="24"/>
        </w:rPr>
        <w:t xml:space="preserve">The regular meeting of the Long Lake Board of Supervisors was called to order at 5:05 p.m. by Chair David Johnson.  Present </w:t>
      </w:r>
      <w:proofErr w:type="gramStart"/>
      <w:r>
        <w:rPr>
          <w:sz w:val="24"/>
          <w:szCs w:val="24"/>
        </w:rPr>
        <w:t>were:</w:t>
      </w:r>
      <w:proofErr w:type="gramEnd"/>
      <w:r>
        <w:rPr>
          <w:sz w:val="24"/>
          <w:szCs w:val="24"/>
        </w:rPr>
        <w:t xml:space="preserve">  Supervisors Thomas Malloy and Mark Olson Treasurer Virginia Smart and Clerk Patsy Olson.  Also present </w:t>
      </w:r>
      <w:proofErr w:type="gramStart"/>
      <w:r>
        <w:rPr>
          <w:sz w:val="24"/>
          <w:szCs w:val="24"/>
        </w:rPr>
        <w:t>were:</w:t>
      </w:r>
      <w:proofErr w:type="gramEnd"/>
      <w:r>
        <w:rPr>
          <w:sz w:val="24"/>
          <w:szCs w:val="24"/>
        </w:rPr>
        <w:t xml:space="preserve">  David Switzer, Dale Spauling, Mike Luft, Judy and Ronald Rardin and Brian Engholm.   </w:t>
      </w:r>
      <w:proofErr w:type="gramStart"/>
      <w:r>
        <w:rPr>
          <w:sz w:val="24"/>
          <w:szCs w:val="24"/>
        </w:rPr>
        <w:t>Pledge</w:t>
      </w:r>
      <w:proofErr w:type="gramEnd"/>
      <w:r>
        <w:rPr>
          <w:sz w:val="24"/>
          <w:szCs w:val="24"/>
        </w:rPr>
        <w:t xml:space="preserve"> of allegiance was given.</w:t>
      </w:r>
    </w:p>
    <w:p w14:paraId="18F99795" w14:textId="77777777" w:rsidR="00702521" w:rsidRDefault="00702521" w:rsidP="00702521">
      <w:pPr>
        <w:pStyle w:val="NoSpacing"/>
        <w:rPr>
          <w:sz w:val="24"/>
          <w:szCs w:val="24"/>
        </w:rPr>
      </w:pPr>
    </w:p>
    <w:p w14:paraId="0617D2BC" w14:textId="5DAD8C2A" w:rsidR="00702521" w:rsidRDefault="00702521" w:rsidP="00702521">
      <w:pPr>
        <w:pStyle w:val="NoSpacing"/>
        <w:rPr>
          <w:sz w:val="24"/>
          <w:szCs w:val="24"/>
        </w:rPr>
      </w:pPr>
      <w:r>
        <w:rPr>
          <w:sz w:val="24"/>
          <w:szCs w:val="24"/>
        </w:rPr>
        <w:t xml:space="preserve">Minutes of the previous meeting were read.  Motion to approve was made by Olson, seconded by </w:t>
      </w:r>
      <w:proofErr w:type="gramStart"/>
      <w:r>
        <w:rPr>
          <w:sz w:val="24"/>
          <w:szCs w:val="24"/>
        </w:rPr>
        <w:t>Malloy</w:t>
      </w:r>
      <w:proofErr w:type="gramEnd"/>
      <w:r>
        <w:rPr>
          <w:sz w:val="24"/>
          <w:szCs w:val="24"/>
        </w:rPr>
        <w:t xml:space="preserve"> and carried.   Treasurer’s report was given.  Motion to approve, subject to audit, was made by Malloy, seconded by </w:t>
      </w:r>
      <w:proofErr w:type="gramStart"/>
      <w:r>
        <w:rPr>
          <w:sz w:val="24"/>
          <w:szCs w:val="24"/>
        </w:rPr>
        <w:t>Olson</w:t>
      </w:r>
      <w:proofErr w:type="gramEnd"/>
      <w:r>
        <w:rPr>
          <w:sz w:val="24"/>
          <w:szCs w:val="24"/>
        </w:rPr>
        <w:t xml:space="preserve"> and carried.</w:t>
      </w:r>
    </w:p>
    <w:p w14:paraId="6C8BF1F2" w14:textId="77777777" w:rsidR="00702521" w:rsidRDefault="00702521" w:rsidP="00702521">
      <w:pPr>
        <w:pStyle w:val="NoSpacing"/>
        <w:rPr>
          <w:sz w:val="24"/>
          <w:szCs w:val="24"/>
        </w:rPr>
      </w:pPr>
    </w:p>
    <w:p w14:paraId="253E24AF" w14:textId="25197E87" w:rsidR="00702521" w:rsidRDefault="00B016E4" w:rsidP="00702521">
      <w:pPr>
        <w:pStyle w:val="NoSpacing"/>
        <w:rPr>
          <w:sz w:val="24"/>
          <w:szCs w:val="24"/>
        </w:rPr>
      </w:pPr>
      <w:r>
        <w:rPr>
          <w:sz w:val="24"/>
          <w:szCs w:val="24"/>
        </w:rPr>
        <w:t>Ronald Rardin stated that Steve Cahoon had plowed snow blocking his garbage cans last winter, keeping his garbage from being picked up.   Clerk to send a letter to him letting him that this area was to be kept accessible to the garbage cans.</w:t>
      </w:r>
    </w:p>
    <w:p w14:paraId="53716A91" w14:textId="77777777" w:rsidR="00B016E4" w:rsidRDefault="00B016E4" w:rsidP="00702521">
      <w:pPr>
        <w:pStyle w:val="NoSpacing"/>
        <w:rPr>
          <w:sz w:val="24"/>
          <w:szCs w:val="24"/>
        </w:rPr>
      </w:pPr>
    </w:p>
    <w:p w14:paraId="39CB4747" w14:textId="512539AA" w:rsidR="00B016E4" w:rsidRDefault="00E80F8D" w:rsidP="00702521">
      <w:pPr>
        <w:pStyle w:val="NoSpacing"/>
        <w:rPr>
          <w:sz w:val="24"/>
          <w:szCs w:val="24"/>
        </w:rPr>
      </w:pPr>
      <w:r>
        <w:rPr>
          <w:sz w:val="24"/>
          <w:szCs w:val="24"/>
        </w:rPr>
        <w:t>Brian Engholm, Narrow Lane Road, wants to cut trees along the south side of the road.  Trees would be on the road and pulled to his place.  The board will look at this during road inspection.</w:t>
      </w:r>
    </w:p>
    <w:p w14:paraId="7E6BA336" w14:textId="1329BD68" w:rsidR="00E80F8D" w:rsidRDefault="00E80F8D" w:rsidP="00702521">
      <w:pPr>
        <w:pStyle w:val="NoSpacing"/>
        <w:rPr>
          <w:sz w:val="24"/>
          <w:szCs w:val="24"/>
        </w:rPr>
      </w:pPr>
      <w:proofErr w:type="gramStart"/>
      <w:r>
        <w:rPr>
          <w:sz w:val="24"/>
          <w:szCs w:val="24"/>
        </w:rPr>
        <w:t>Board</w:t>
      </w:r>
      <w:proofErr w:type="gramEnd"/>
      <w:r>
        <w:rPr>
          <w:sz w:val="24"/>
          <w:szCs w:val="24"/>
        </w:rPr>
        <w:t xml:space="preserve"> could also ask engineer to look at it.</w:t>
      </w:r>
    </w:p>
    <w:p w14:paraId="077E9446" w14:textId="77777777" w:rsidR="00E80F8D" w:rsidRDefault="00E80F8D" w:rsidP="00702521">
      <w:pPr>
        <w:pStyle w:val="NoSpacing"/>
        <w:rPr>
          <w:sz w:val="24"/>
          <w:szCs w:val="24"/>
        </w:rPr>
      </w:pPr>
    </w:p>
    <w:p w14:paraId="1D9D9AB1" w14:textId="19D83508" w:rsidR="00E04E25" w:rsidRDefault="00E04E25" w:rsidP="00702521">
      <w:pPr>
        <w:pStyle w:val="NoSpacing"/>
        <w:rPr>
          <w:sz w:val="24"/>
          <w:szCs w:val="24"/>
        </w:rPr>
      </w:pPr>
      <w:r>
        <w:rPr>
          <w:sz w:val="24"/>
          <w:szCs w:val="24"/>
        </w:rPr>
        <w:t xml:space="preserve">Johnson made a motion to contract with Crow Wing County for election equipment </w:t>
      </w:r>
      <w:r w:rsidR="00DB47FD">
        <w:rPr>
          <w:sz w:val="24"/>
          <w:szCs w:val="24"/>
        </w:rPr>
        <w:t xml:space="preserve">maintenance </w:t>
      </w:r>
      <w:r>
        <w:rPr>
          <w:sz w:val="24"/>
          <w:szCs w:val="24"/>
        </w:rPr>
        <w:t>and</w:t>
      </w:r>
      <w:r w:rsidR="00DB47FD">
        <w:rPr>
          <w:sz w:val="24"/>
          <w:szCs w:val="24"/>
        </w:rPr>
        <w:t xml:space="preserve"> agree that all</w:t>
      </w:r>
      <w:r>
        <w:rPr>
          <w:sz w:val="24"/>
          <w:szCs w:val="24"/>
        </w:rPr>
        <w:t xml:space="preserve"> monies from the state </w:t>
      </w:r>
      <w:r w:rsidR="00DB47FD">
        <w:rPr>
          <w:sz w:val="24"/>
          <w:szCs w:val="24"/>
        </w:rPr>
        <w:t xml:space="preserve">for voting expenses </w:t>
      </w:r>
      <w:r>
        <w:rPr>
          <w:sz w:val="24"/>
          <w:szCs w:val="24"/>
        </w:rPr>
        <w:t>to be paid to the county.  Seconded by Olson and carried, with all voting in favor.</w:t>
      </w:r>
    </w:p>
    <w:p w14:paraId="4CAC3ED3" w14:textId="77777777" w:rsidR="00E04E25" w:rsidRDefault="00E04E25" w:rsidP="00702521">
      <w:pPr>
        <w:pStyle w:val="NoSpacing"/>
        <w:rPr>
          <w:sz w:val="24"/>
          <w:szCs w:val="24"/>
        </w:rPr>
      </w:pPr>
    </w:p>
    <w:p w14:paraId="364494FA" w14:textId="64BB40CC" w:rsidR="00E04E25" w:rsidRDefault="00E04E25" w:rsidP="00702521">
      <w:pPr>
        <w:pStyle w:val="NoSpacing"/>
        <w:rPr>
          <w:sz w:val="24"/>
          <w:szCs w:val="24"/>
        </w:rPr>
      </w:pPr>
      <w:r>
        <w:rPr>
          <w:sz w:val="24"/>
          <w:szCs w:val="24"/>
        </w:rPr>
        <w:t xml:space="preserve">Fall road inspection was set for Friday, October 13, beginning at the </w:t>
      </w:r>
      <w:proofErr w:type="gramStart"/>
      <w:r>
        <w:rPr>
          <w:sz w:val="24"/>
          <w:szCs w:val="24"/>
        </w:rPr>
        <w:t>townhall</w:t>
      </w:r>
      <w:proofErr w:type="gramEnd"/>
      <w:r>
        <w:rPr>
          <w:sz w:val="24"/>
          <w:szCs w:val="24"/>
        </w:rPr>
        <w:t xml:space="preserve"> at 8:00 a.m.</w:t>
      </w:r>
    </w:p>
    <w:p w14:paraId="1BA8FD3E" w14:textId="77D86576" w:rsidR="00E04E25" w:rsidRDefault="00DB47FD" w:rsidP="00702521">
      <w:pPr>
        <w:pStyle w:val="NoSpacing"/>
        <w:rPr>
          <w:sz w:val="24"/>
          <w:szCs w:val="24"/>
        </w:rPr>
      </w:pPr>
      <w:r>
        <w:rPr>
          <w:sz w:val="24"/>
          <w:szCs w:val="24"/>
        </w:rPr>
        <w:t>Based</w:t>
      </w:r>
    </w:p>
    <w:p w14:paraId="4927D674" w14:textId="77777777" w:rsidR="00DB47FD" w:rsidRDefault="00DB47FD" w:rsidP="00702521">
      <w:pPr>
        <w:pStyle w:val="NoSpacing"/>
        <w:rPr>
          <w:sz w:val="24"/>
          <w:szCs w:val="24"/>
        </w:rPr>
      </w:pPr>
    </w:p>
    <w:p w14:paraId="1B88DDCC" w14:textId="001408FA" w:rsidR="00E04E25" w:rsidRDefault="00E80F8D" w:rsidP="00702521">
      <w:pPr>
        <w:pStyle w:val="NoSpacing"/>
        <w:rPr>
          <w:sz w:val="24"/>
          <w:szCs w:val="24"/>
        </w:rPr>
      </w:pPr>
      <w:r>
        <w:rPr>
          <w:sz w:val="24"/>
          <w:szCs w:val="24"/>
        </w:rPr>
        <w:t xml:space="preserve">Quotes were received from Bolton and Menk $8,978.00 and </w:t>
      </w:r>
      <w:proofErr w:type="spellStart"/>
      <w:r>
        <w:rPr>
          <w:sz w:val="24"/>
          <w:szCs w:val="24"/>
        </w:rPr>
        <w:t>Widseth</w:t>
      </w:r>
      <w:proofErr w:type="spellEnd"/>
      <w:r>
        <w:rPr>
          <w:sz w:val="24"/>
          <w:szCs w:val="24"/>
        </w:rPr>
        <w:t xml:space="preserve"> for $</w:t>
      </w:r>
      <w:proofErr w:type="gramStart"/>
      <w:r>
        <w:rPr>
          <w:sz w:val="24"/>
          <w:szCs w:val="24"/>
        </w:rPr>
        <w:t>9,500.00  to</w:t>
      </w:r>
      <w:proofErr w:type="gramEnd"/>
      <w:r>
        <w:rPr>
          <w:sz w:val="24"/>
          <w:szCs w:val="24"/>
        </w:rPr>
        <w:t xml:space="preserve"> make a five year plan for township road maintenance.  Motion by Johnson to contract with Bolton and Menk</w:t>
      </w:r>
      <w:r w:rsidR="00E04E25">
        <w:rPr>
          <w:sz w:val="24"/>
          <w:szCs w:val="24"/>
        </w:rPr>
        <w:t>, seconded by Olson and carried.  Malloy abstained from voting.</w:t>
      </w:r>
    </w:p>
    <w:p w14:paraId="02324E8A" w14:textId="77777777" w:rsidR="00E04E25" w:rsidRDefault="00E04E25" w:rsidP="00702521">
      <w:pPr>
        <w:pStyle w:val="NoSpacing"/>
        <w:rPr>
          <w:sz w:val="24"/>
          <w:szCs w:val="24"/>
        </w:rPr>
      </w:pPr>
    </w:p>
    <w:p w14:paraId="77E8428D" w14:textId="1A8B4AEE" w:rsidR="00E04E25" w:rsidRDefault="00E04E25" w:rsidP="00702521">
      <w:pPr>
        <w:pStyle w:val="NoSpacing"/>
        <w:rPr>
          <w:sz w:val="24"/>
          <w:szCs w:val="24"/>
        </w:rPr>
      </w:pPr>
      <w:r>
        <w:rPr>
          <w:sz w:val="24"/>
          <w:szCs w:val="24"/>
        </w:rPr>
        <w:t>Road maintenance bill from Brad Holmvig was discussed.  Johnson to notify that all extra work done had to have prior approval from the town board</w:t>
      </w:r>
      <w:r w:rsidR="00DB47FD">
        <w:rPr>
          <w:sz w:val="24"/>
          <w:szCs w:val="24"/>
        </w:rPr>
        <w:t>.</w:t>
      </w:r>
    </w:p>
    <w:p w14:paraId="0648DE08" w14:textId="77777777" w:rsidR="00E04E25" w:rsidRDefault="00E04E25" w:rsidP="00702521">
      <w:pPr>
        <w:pStyle w:val="NoSpacing"/>
        <w:rPr>
          <w:sz w:val="24"/>
          <w:szCs w:val="24"/>
        </w:rPr>
      </w:pPr>
    </w:p>
    <w:p w14:paraId="413A5D62" w14:textId="77777777" w:rsidR="00CE367B" w:rsidRDefault="00CE367B" w:rsidP="00702521">
      <w:pPr>
        <w:pStyle w:val="NoSpacing"/>
        <w:rPr>
          <w:sz w:val="24"/>
          <w:szCs w:val="24"/>
        </w:rPr>
      </w:pPr>
      <w:r>
        <w:rPr>
          <w:sz w:val="24"/>
          <w:szCs w:val="24"/>
        </w:rPr>
        <w:t>Resurfacing of the town hall parking lot was tabled for more information.</w:t>
      </w:r>
    </w:p>
    <w:p w14:paraId="511C9FA7" w14:textId="77777777" w:rsidR="00CE367B" w:rsidRDefault="00CE367B" w:rsidP="00702521">
      <w:pPr>
        <w:pStyle w:val="NoSpacing"/>
        <w:rPr>
          <w:sz w:val="24"/>
          <w:szCs w:val="24"/>
        </w:rPr>
      </w:pPr>
    </w:p>
    <w:p w14:paraId="0C965A85" w14:textId="1EAB9C0E" w:rsidR="00CE367B" w:rsidRDefault="00CE367B" w:rsidP="00702521">
      <w:pPr>
        <w:pStyle w:val="NoSpacing"/>
        <w:rPr>
          <w:sz w:val="24"/>
          <w:szCs w:val="24"/>
        </w:rPr>
      </w:pPr>
      <w:r>
        <w:rPr>
          <w:sz w:val="24"/>
          <w:szCs w:val="24"/>
        </w:rPr>
        <w:t>Cemetery road access:  add class from the intersection of Hilltop View Road to the top of the hill and just around the corner at the top when class 5 is added to Hilltop View Road.  Johnson to notify Holmvig.</w:t>
      </w:r>
    </w:p>
    <w:p w14:paraId="4EC7C60F" w14:textId="77777777" w:rsidR="00CE367B" w:rsidRDefault="00CE367B" w:rsidP="00702521">
      <w:pPr>
        <w:pStyle w:val="NoSpacing"/>
        <w:rPr>
          <w:sz w:val="24"/>
          <w:szCs w:val="24"/>
        </w:rPr>
      </w:pPr>
    </w:p>
    <w:p w14:paraId="3FFC0BED" w14:textId="262AA656" w:rsidR="00CE367B" w:rsidRDefault="00CE367B" w:rsidP="00702521">
      <w:pPr>
        <w:pStyle w:val="NoSpacing"/>
        <w:rPr>
          <w:sz w:val="24"/>
          <w:szCs w:val="24"/>
        </w:rPr>
      </w:pPr>
      <w:r>
        <w:rPr>
          <w:sz w:val="24"/>
          <w:szCs w:val="24"/>
        </w:rPr>
        <w:t xml:space="preserve">Lake Ave. </w:t>
      </w:r>
      <w:r w:rsidR="009C473D">
        <w:rPr>
          <w:sz w:val="24"/>
          <w:szCs w:val="24"/>
        </w:rPr>
        <w:t>is</w:t>
      </w:r>
      <w:r>
        <w:rPr>
          <w:sz w:val="24"/>
          <w:szCs w:val="24"/>
        </w:rPr>
        <w:t xml:space="preserve"> a </w:t>
      </w:r>
      <w:proofErr w:type="gramStart"/>
      <w:r>
        <w:rPr>
          <w:sz w:val="24"/>
          <w:szCs w:val="24"/>
        </w:rPr>
        <w:t>40 foot</w:t>
      </w:r>
      <w:proofErr w:type="gramEnd"/>
      <w:r>
        <w:rPr>
          <w:sz w:val="24"/>
          <w:szCs w:val="24"/>
        </w:rPr>
        <w:t xml:space="preserve"> right</w:t>
      </w:r>
      <w:r w:rsidR="0075671F">
        <w:rPr>
          <w:sz w:val="24"/>
          <w:szCs w:val="24"/>
        </w:rPr>
        <w:t>-</w:t>
      </w:r>
      <w:r>
        <w:rPr>
          <w:sz w:val="24"/>
          <w:szCs w:val="24"/>
        </w:rPr>
        <w:t>of</w:t>
      </w:r>
      <w:r w:rsidR="0075671F">
        <w:rPr>
          <w:sz w:val="24"/>
          <w:szCs w:val="24"/>
        </w:rPr>
        <w:t>-</w:t>
      </w:r>
      <w:r>
        <w:rPr>
          <w:sz w:val="24"/>
          <w:szCs w:val="24"/>
        </w:rPr>
        <w:t xml:space="preserve">way. </w:t>
      </w:r>
      <w:r w:rsidR="0075671F">
        <w:rPr>
          <w:sz w:val="24"/>
          <w:szCs w:val="24"/>
        </w:rPr>
        <w:t xml:space="preserve"> The township attorney has sent a letter to James Rollie to remove everything from the right-of-way.</w:t>
      </w:r>
      <w:r>
        <w:rPr>
          <w:sz w:val="24"/>
          <w:szCs w:val="24"/>
        </w:rPr>
        <w:t xml:space="preserve"> Discussed putting “public platted road” sign at each side</w:t>
      </w:r>
      <w:r w:rsidR="00DB47FD">
        <w:rPr>
          <w:sz w:val="24"/>
          <w:szCs w:val="24"/>
        </w:rPr>
        <w:t xml:space="preserve"> of the road based on the county survey.  Johnson to research</w:t>
      </w:r>
      <w:r w:rsidR="009C473D">
        <w:rPr>
          <w:sz w:val="24"/>
          <w:szCs w:val="24"/>
        </w:rPr>
        <w:t xml:space="preserve"> the</w:t>
      </w:r>
      <w:r w:rsidR="00DB47FD">
        <w:rPr>
          <w:sz w:val="24"/>
          <w:szCs w:val="24"/>
        </w:rPr>
        <w:t xml:space="preserve"> poss</w:t>
      </w:r>
      <w:r w:rsidR="009C473D">
        <w:rPr>
          <w:sz w:val="24"/>
          <w:szCs w:val="24"/>
        </w:rPr>
        <w:t>ibility</w:t>
      </w:r>
      <w:r w:rsidR="00DB47FD">
        <w:rPr>
          <w:sz w:val="24"/>
          <w:szCs w:val="24"/>
        </w:rPr>
        <w:t xml:space="preserve"> </w:t>
      </w:r>
      <w:r w:rsidR="009C473D">
        <w:rPr>
          <w:sz w:val="24"/>
          <w:szCs w:val="24"/>
        </w:rPr>
        <w:t>of</w:t>
      </w:r>
      <w:r w:rsidR="00DB47FD">
        <w:rPr>
          <w:sz w:val="24"/>
          <w:szCs w:val="24"/>
        </w:rPr>
        <w:t xml:space="preserve"> mak</w:t>
      </w:r>
      <w:r w:rsidR="009C473D">
        <w:rPr>
          <w:sz w:val="24"/>
          <w:szCs w:val="24"/>
        </w:rPr>
        <w:t xml:space="preserve">ing </w:t>
      </w:r>
      <w:r w:rsidR="00DB47FD">
        <w:rPr>
          <w:sz w:val="24"/>
          <w:szCs w:val="24"/>
        </w:rPr>
        <w:t xml:space="preserve">a </w:t>
      </w:r>
      <w:r w:rsidR="00DB47FD">
        <w:rPr>
          <w:sz w:val="24"/>
          <w:szCs w:val="24"/>
        </w:rPr>
        <w:lastRenderedPageBreak/>
        <w:t xml:space="preserve">boat launch on the road.  Parking would not be allowed.  He will contact the DNR for information.  </w:t>
      </w:r>
    </w:p>
    <w:p w14:paraId="42D15AE6" w14:textId="77777777" w:rsidR="00DB47FD" w:rsidRDefault="00DB47FD" w:rsidP="00702521">
      <w:pPr>
        <w:pStyle w:val="NoSpacing"/>
        <w:rPr>
          <w:sz w:val="24"/>
          <w:szCs w:val="24"/>
        </w:rPr>
      </w:pPr>
    </w:p>
    <w:p w14:paraId="2F3D932E" w14:textId="77752CBA" w:rsidR="00DB47FD" w:rsidRDefault="00DB47FD" w:rsidP="00702521">
      <w:pPr>
        <w:pStyle w:val="NoSpacing"/>
        <w:rPr>
          <w:sz w:val="24"/>
          <w:szCs w:val="24"/>
        </w:rPr>
      </w:pPr>
      <w:r>
        <w:rPr>
          <w:sz w:val="24"/>
          <w:szCs w:val="24"/>
        </w:rPr>
        <w:t>Correspondence was discussed.</w:t>
      </w:r>
    </w:p>
    <w:p w14:paraId="28B62268" w14:textId="77777777" w:rsidR="00DB47FD" w:rsidRDefault="00DB47FD" w:rsidP="00702521">
      <w:pPr>
        <w:pStyle w:val="NoSpacing"/>
        <w:rPr>
          <w:sz w:val="24"/>
          <w:szCs w:val="24"/>
        </w:rPr>
      </w:pPr>
    </w:p>
    <w:p w14:paraId="748CFE4A" w14:textId="14842E40" w:rsidR="00DB47FD" w:rsidRDefault="00DB47FD" w:rsidP="00702521">
      <w:pPr>
        <w:pStyle w:val="NoSpacing"/>
        <w:rPr>
          <w:sz w:val="24"/>
          <w:szCs w:val="24"/>
        </w:rPr>
      </w:pPr>
      <w:proofErr w:type="gramStart"/>
      <w:r>
        <w:rPr>
          <w:sz w:val="24"/>
          <w:szCs w:val="24"/>
        </w:rPr>
        <w:t>Motion</w:t>
      </w:r>
      <w:proofErr w:type="gramEnd"/>
      <w:r>
        <w:rPr>
          <w:sz w:val="24"/>
          <w:szCs w:val="24"/>
        </w:rPr>
        <w:t xml:space="preserve"> was made by Johnson, seconded by Olson to move $150,000.00 from Mid MN FCU money market account into a </w:t>
      </w:r>
      <w:proofErr w:type="gramStart"/>
      <w:r>
        <w:rPr>
          <w:sz w:val="24"/>
          <w:szCs w:val="24"/>
        </w:rPr>
        <w:t>13</w:t>
      </w:r>
      <w:r w:rsidR="005E37FB">
        <w:rPr>
          <w:sz w:val="24"/>
          <w:szCs w:val="24"/>
        </w:rPr>
        <w:t xml:space="preserve"> m</w:t>
      </w:r>
      <w:r>
        <w:rPr>
          <w:sz w:val="24"/>
          <w:szCs w:val="24"/>
        </w:rPr>
        <w:t>onth</w:t>
      </w:r>
      <w:proofErr w:type="gramEnd"/>
      <w:r>
        <w:rPr>
          <w:sz w:val="24"/>
          <w:szCs w:val="24"/>
        </w:rPr>
        <w:t xml:space="preserve"> certificate of deposit</w:t>
      </w:r>
      <w:r w:rsidR="005E37FB">
        <w:rPr>
          <w:sz w:val="24"/>
          <w:szCs w:val="24"/>
        </w:rPr>
        <w:t xml:space="preserve"> at MMFCU.</w:t>
      </w:r>
      <w:r>
        <w:rPr>
          <w:sz w:val="24"/>
          <w:szCs w:val="24"/>
        </w:rPr>
        <w:t xml:space="preserve">  Carried with all voting in favor.</w:t>
      </w:r>
    </w:p>
    <w:p w14:paraId="39A8D977" w14:textId="77777777" w:rsidR="00CE367B" w:rsidRDefault="00CE367B" w:rsidP="00702521">
      <w:pPr>
        <w:pStyle w:val="NoSpacing"/>
        <w:rPr>
          <w:sz w:val="24"/>
          <w:szCs w:val="24"/>
        </w:rPr>
      </w:pPr>
    </w:p>
    <w:p w14:paraId="594F68B1" w14:textId="172391C5" w:rsidR="00CE367B" w:rsidRDefault="00DB47FD" w:rsidP="00702521">
      <w:pPr>
        <w:pStyle w:val="NoSpacing"/>
        <w:rPr>
          <w:sz w:val="24"/>
          <w:szCs w:val="24"/>
        </w:rPr>
      </w:pPr>
      <w:r>
        <w:rPr>
          <w:sz w:val="24"/>
          <w:szCs w:val="24"/>
        </w:rPr>
        <w:t>Motion by Olson, second by Johnson to allow and pay the following bills:</w:t>
      </w:r>
    </w:p>
    <w:p w14:paraId="5C8F863E" w14:textId="77777777" w:rsidR="00DB47FD" w:rsidRDefault="00DB47FD" w:rsidP="00702521">
      <w:pPr>
        <w:pStyle w:val="NoSpacing"/>
        <w:rPr>
          <w:sz w:val="24"/>
          <w:szCs w:val="24"/>
        </w:rPr>
      </w:pPr>
    </w:p>
    <w:p w14:paraId="57727316" w14:textId="5330DA37" w:rsidR="00DB47FD" w:rsidRDefault="005E1D18" w:rsidP="00702521">
      <w:pPr>
        <w:pStyle w:val="NoSpacing"/>
        <w:rPr>
          <w:sz w:val="24"/>
          <w:szCs w:val="24"/>
        </w:rPr>
      </w:pPr>
      <w:r>
        <w:rPr>
          <w:sz w:val="24"/>
          <w:szCs w:val="24"/>
        </w:rPr>
        <w:tab/>
      </w:r>
    </w:p>
    <w:p w14:paraId="1B3692D8" w14:textId="6E00628B" w:rsidR="005E1D18" w:rsidRDefault="005E1D18" w:rsidP="00702521">
      <w:pPr>
        <w:pStyle w:val="NoSpacing"/>
        <w:rPr>
          <w:sz w:val="24"/>
          <w:szCs w:val="24"/>
        </w:rPr>
      </w:pPr>
      <w:r>
        <w:rPr>
          <w:sz w:val="24"/>
          <w:szCs w:val="24"/>
        </w:rPr>
        <w:tab/>
        <w:t>3088</w:t>
      </w:r>
      <w:r w:rsidR="00425CD3">
        <w:rPr>
          <w:sz w:val="24"/>
          <w:szCs w:val="24"/>
        </w:rPr>
        <w:t xml:space="preserve">     </w:t>
      </w:r>
      <w:r>
        <w:rPr>
          <w:sz w:val="24"/>
          <w:szCs w:val="24"/>
        </w:rPr>
        <w:tab/>
        <w:t>Northland Excavating</w:t>
      </w:r>
      <w:r>
        <w:rPr>
          <w:sz w:val="24"/>
          <w:szCs w:val="24"/>
        </w:rPr>
        <w:tab/>
      </w:r>
      <w:r>
        <w:rPr>
          <w:sz w:val="24"/>
          <w:szCs w:val="24"/>
        </w:rPr>
        <w:tab/>
        <w:t>mow road ditches</w:t>
      </w:r>
      <w:r>
        <w:rPr>
          <w:sz w:val="24"/>
          <w:szCs w:val="24"/>
        </w:rPr>
        <w:tab/>
      </w:r>
      <w:proofErr w:type="gramStart"/>
      <w:r>
        <w:rPr>
          <w:sz w:val="24"/>
          <w:szCs w:val="24"/>
        </w:rPr>
        <w:tab/>
        <w:t xml:space="preserve">  2,052.00</w:t>
      </w:r>
      <w:proofErr w:type="gramEnd"/>
    </w:p>
    <w:p w14:paraId="3B9CE964" w14:textId="3DC1FB1B" w:rsidR="005E1D18" w:rsidRDefault="005E1D18" w:rsidP="00702521">
      <w:pPr>
        <w:pStyle w:val="NoSpacing"/>
        <w:rPr>
          <w:sz w:val="24"/>
          <w:szCs w:val="24"/>
        </w:rPr>
      </w:pPr>
      <w:r>
        <w:rPr>
          <w:sz w:val="24"/>
          <w:szCs w:val="24"/>
        </w:rPr>
        <w:tab/>
        <w:t>3089</w:t>
      </w:r>
      <w:r>
        <w:rPr>
          <w:sz w:val="24"/>
          <w:szCs w:val="24"/>
        </w:rPr>
        <w:tab/>
      </w:r>
      <w:r w:rsidR="00425CD3">
        <w:rPr>
          <w:sz w:val="24"/>
          <w:szCs w:val="24"/>
        </w:rPr>
        <w:t xml:space="preserve"> </w:t>
      </w:r>
      <w:r w:rsidR="00425CD3">
        <w:rPr>
          <w:sz w:val="24"/>
          <w:szCs w:val="24"/>
        </w:rPr>
        <w:tab/>
      </w:r>
      <w:r>
        <w:rPr>
          <w:sz w:val="24"/>
          <w:szCs w:val="24"/>
        </w:rPr>
        <w:t>Forum Communications</w:t>
      </w:r>
      <w:r>
        <w:rPr>
          <w:sz w:val="24"/>
          <w:szCs w:val="24"/>
        </w:rPr>
        <w:tab/>
        <w:t>publish notice</w:t>
      </w:r>
      <w:r>
        <w:rPr>
          <w:sz w:val="24"/>
          <w:szCs w:val="24"/>
        </w:rPr>
        <w:tab/>
      </w:r>
      <w:r>
        <w:rPr>
          <w:sz w:val="24"/>
          <w:szCs w:val="24"/>
        </w:rPr>
        <w:tab/>
        <w:t xml:space="preserve">                     45.52</w:t>
      </w:r>
    </w:p>
    <w:p w14:paraId="0891E2CA" w14:textId="64F6534C" w:rsidR="005E1D18" w:rsidRDefault="005E1D18" w:rsidP="00702521">
      <w:pPr>
        <w:pStyle w:val="NoSpacing"/>
        <w:rPr>
          <w:sz w:val="24"/>
          <w:szCs w:val="24"/>
        </w:rPr>
      </w:pPr>
      <w:r>
        <w:rPr>
          <w:sz w:val="24"/>
          <w:szCs w:val="24"/>
        </w:rPr>
        <w:tab/>
        <w:t>3090</w:t>
      </w:r>
      <w:r>
        <w:rPr>
          <w:sz w:val="24"/>
          <w:szCs w:val="24"/>
        </w:rPr>
        <w:tab/>
      </w:r>
      <w:r w:rsidR="00425CD3">
        <w:rPr>
          <w:sz w:val="24"/>
          <w:szCs w:val="24"/>
        </w:rPr>
        <w:tab/>
      </w:r>
      <w:r>
        <w:rPr>
          <w:sz w:val="24"/>
          <w:szCs w:val="24"/>
        </w:rPr>
        <w:t>Holmvig Excavating</w:t>
      </w:r>
      <w:r w:rsidR="005E37FB">
        <w:rPr>
          <w:sz w:val="24"/>
          <w:szCs w:val="24"/>
        </w:rPr>
        <w:t xml:space="preserve"> LL </w:t>
      </w:r>
      <w:proofErr w:type="gramStart"/>
      <w:r w:rsidR="005E37FB">
        <w:rPr>
          <w:sz w:val="24"/>
          <w:szCs w:val="24"/>
        </w:rPr>
        <w:t>C</w:t>
      </w:r>
      <w:r>
        <w:rPr>
          <w:sz w:val="24"/>
          <w:szCs w:val="24"/>
        </w:rPr>
        <w:tab/>
        <w:t>road</w:t>
      </w:r>
      <w:proofErr w:type="gramEnd"/>
      <w:r>
        <w:rPr>
          <w:sz w:val="24"/>
          <w:szCs w:val="24"/>
        </w:rPr>
        <w:t xml:space="preserve"> </w:t>
      </w:r>
      <w:proofErr w:type="spellStart"/>
      <w:r>
        <w:rPr>
          <w:sz w:val="24"/>
          <w:szCs w:val="24"/>
        </w:rPr>
        <w:t>mtnce</w:t>
      </w:r>
      <w:proofErr w:type="spellEnd"/>
      <w:r>
        <w:rPr>
          <w:sz w:val="24"/>
          <w:szCs w:val="24"/>
        </w:rPr>
        <w:t>. contract</w:t>
      </w:r>
      <w:r>
        <w:rPr>
          <w:sz w:val="24"/>
          <w:szCs w:val="24"/>
        </w:rPr>
        <w:tab/>
      </w:r>
      <w:r>
        <w:rPr>
          <w:sz w:val="24"/>
          <w:szCs w:val="24"/>
        </w:rPr>
        <w:tab/>
        <w:t>29,006.25</w:t>
      </w:r>
    </w:p>
    <w:p w14:paraId="2868D923" w14:textId="6B09544B" w:rsidR="005E1D18" w:rsidRDefault="005E1D18" w:rsidP="00702521">
      <w:pPr>
        <w:pStyle w:val="NoSpacing"/>
        <w:rPr>
          <w:sz w:val="24"/>
          <w:szCs w:val="24"/>
        </w:rPr>
      </w:pPr>
      <w:r>
        <w:rPr>
          <w:sz w:val="24"/>
          <w:szCs w:val="24"/>
        </w:rPr>
        <w:tab/>
        <w:t>3091</w:t>
      </w:r>
      <w:r w:rsidR="00425CD3">
        <w:rPr>
          <w:sz w:val="24"/>
          <w:szCs w:val="24"/>
        </w:rPr>
        <w:tab/>
      </w:r>
      <w:r>
        <w:rPr>
          <w:sz w:val="24"/>
          <w:szCs w:val="24"/>
        </w:rPr>
        <w:tab/>
        <w:t>Mills Property Service</w:t>
      </w:r>
      <w:r>
        <w:rPr>
          <w:sz w:val="24"/>
          <w:szCs w:val="24"/>
        </w:rPr>
        <w:tab/>
      </w:r>
      <w:r>
        <w:rPr>
          <w:sz w:val="24"/>
          <w:szCs w:val="24"/>
        </w:rPr>
        <w:tab/>
        <w:t>mow town hall yd.</w:t>
      </w:r>
      <w:r>
        <w:rPr>
          <w:sz w:val="24"/>
          <w:szCs w:val="24"/>
        </w:rPr>
        <w:tab/>
      </w:r>
      <w:r>
        <w:rPr>
          <w:sz w:val="24"/>
          <w:szCs w:val="24"/>
        </w:rPr>
        <w:tab/>
        <w:t xml:space="preserve">     135.00</w:t>
      </w:r>
    </w:p>
    <w:p w14:paraId="42A75C35" w14:textId="5FF3B1C9" w:rsidR="005E1D18" w:rsidRDefault="005E1D18" w:rsidP="00702521">
      <w:pPr>
        <w:pStyle w:val="NoSpacing"/>
        <w:rPr>
          <w:sz w:val="24"/>
          <w:szCs w:val="24"/>
        </w:rPr>
      </w:pPr>
      <w:r>
        <w:rPr>
          <w:sz w:val="24"/>
          <w:szCs w:val="24"/>
        </w:rPr>
        <w:tab/>
        <w:t>3092</w:t>
      </w:r>
      <w:r w:rsidR="00425CD3">
        <w:rPr>
          <w:sz w:val="24"/>
          <w:szCs w:val="24"/>
        </w:rPr>
        <w:tab/>
      </w:r>
      <w:r>
        <w:rPr>
          <w:sz w:val="24"/>
          <w:szCs w:val="24"/>
        </w:rPr>
        <w:tab/>
        <w:t>CW Power</w:t>
      </w:r>
      <w:r>
        <w:rPr>
          <w:sz w:val="24"/>
          <w:szCs w:val="24"/>
        </w:rPr>
        <w:tab/>
      </w:r>
      <w:r>
        <w:rPr>
          <w:sz w:val="24"/>
          <w:szCs w:val="24"/>
        </w:rPr>
        <w:tab/>
      </w:r>
      <w:r>
        <w:rPr>
          <w:sz w:val="24"/>
          <w:szCs w:val="24"/>
        </w:rPr>
        <w:tab/>
        <w:t>electricity</w:t>
      </w:r>
      <w:r>
        <w:rPr>
          <w:sz w:val="24"/>
          <w:szCs w:val="24"/>
        </w:rPr>
        <w:tab/>
      </w:r>
      <w:r>
        <w:rPr>
          <w:sz w:val="24"/>
          <w:szCs w:val="24"/>
        </w:rPr>
        <w:tab/>
      </w:r>
      <w:r>
        <w:rPr>
          <w:sz w:val="24"/>
          <w:szCs w:val="24"/>
        </w:rPr>
        <w:tab/>
        <w:t xml:space="preserve">       84.25</w:t>
      </w:r>
    </w:p>
    <w:p w14:paraId="50EF7D3D" w14:textId="22F865A1" w:rsidR="005E1D18" w:rsidRDefault="005E1D18" w:rsidP="00702521">
      <w:pPr>
        <w:pStyle w:val="NoSpacing"/>
        <w:rPr>
          <w:sz w:val="24"/>
          <w:szCs w:val="24"/>
        </w:rPr>
      </w:pPr>
      <w:r>
        <w:rPr>
          <w:sz w:val="24"/>
          <w:szCs w:val="24"/>
        </w:rPr>
        <w:tab/>
        <w:t>3093</w:t>
      </w:r>
      <w:r>
        <w:rPr>
          <w:sz w:val="24"/>
          <w:szCs w:val="24"/>
        </w:rPr>
        <w:tab/>
      </w:r>
      <w:r w:rsidR="00425CD3">
        <w:rPr>
          <w:sz w:val="24"/>
          <w:szCs w:val="24"/>
        </w:rPr>
        <w:tab/>
      </w:r>
      <w:r>
        <w:rPr>
          <w:sz w:val="24"/>
          <w:szCs w:val="24"/>
        </w:rPr>
        <w:t>Thomas Malloy</w:t>
      </w:r>
      <w:r>
        <w:rPr>
          <w:sz w:val="24"/>
          <w:szCs w:val="24"/>
        </w:rPr>
        <w:tab/>
      </w:r>
      <w:r>
        <w:rPr>
          <w:sz w:val="24"/>
          <w:szCs w:val="24"/>
        </w:rPr>
        <w:tab/>
        <w:t>mileage</w:t>
      </w:r>
      <w:r>
        <w:rPr>
          <w:sz w:val="24"/>
          <w:szCs w:val="24"/>
        </w:rPr>
        <w:tab/>
      </w:r>
      <w:r>
        <w:rPr>
          <w:sz w:val="24"/>
          <w:szCs w:val="24"/>
        </w:rPr>
        <w:tab/>
      </w:r>
      <w:r>
        <w:rPr>
          <w:sz w:val="24"/>
          <w:szCs w:val="24"/>
        </w:rPr>
        <w:tab/>
        <w:t xml:space="preserve">       47.82</w:t>
      </w:r>
    </w:p>
    <w:p w14:paraId="30E4D666" w14:textId="2E5FA3C3" w:rsidR="005E1D18" w:rsidRDefault="005E1D18" w:rsidP="00702521">
      <w:pPr>
        <w:pStyle w:val="NoSpacing"/>
        <w:rPr>
          <w:sz w:val="24"/>
          <w:szCs w:val="24"/>
        </w:rPr>
      </w:pPr>
      <w:r>
        <w:rPr>
          <w:sz w:val="24"/>
          <w:szCs w:val="24"/>
        </w:rPr>
        <w:tab/>
        <w:t>3094</w:t>
      </w:r>
      <w:r w:rsidR="00425CD3">
        <w:rPr>
          <w:sz w:val="24"/>
          <w:szCs w:val="24"/>
        </w:rPr>
        <w:tab/>
      </w:r>
      <w:r>
        <w:rPr>
          <w:sz w:val="24"/>
          <w:szCs w:val="24"/>
        </w:rPr>
        <w:tab/>
        <w:t>Payroll</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110.82</w:t>
      </w:r>
    </w:p>
    <w:p w14:paraId="2FC41AAA" w14:textId="261A3440" w:rsidR="005E1D18" w:rsidRDefault="005E1D18" w:rsidP="00702521">
      <w:pPr>
        <w:pStyle w:val="NoSpacing"/>
        <w:rPr>
          <w:sz w:val="24"/>
          <w:szCs w:val="24"/>
        </w:rPr>
      </w:pPr>
      <w:r>
        <w:rPr>
          <w:sz w:val="24"/>
          <w:szCs w:val="24"/>
        </w:rPr>
        <w:tab/>
        <w:t>3095</w:t>
      </w:r>
      <w:r>
        <w:rPr>
          <w:sz w:val="24"/>
          <w:szCs w:val="24"/>
        </w:rPr>
        <w:tab/>
      </w:r>
      <w:r w:rsidR="00425CD3">
        <w:rPr>
          <w:sz w:val="24"/>
          <w:szCs w:val="24"/>
        </w:rPr>
        <w:tab/>
      </w:r>
      <w:r>
        <w:rPr>
          <w:sz w:val="24"/>
          <w:szCs w:val="24"/>
        </w:rPr>
        <w:t>Payroll</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503.40</w:t>
      </w:r>
    </w:p>
    <w:p w14:paraId="21B697FC" w14:textId="56534EDE" w:rsidR="005E1D18" w:rsidRDefault="005E1D18" w:rsidP="00702521">
      <w:pPr>
        <w:pStyle w:val="NoSpacing"/>
        <w:rPr>
          <w:sz w:val="24"/>
          <w:szCs w:val="24"/>
        </w:rPr>
      </w:pPr>
      <w:r>
        <w:rPr>
          <w:sz w:val="24"/>
          <w:szCs w:val="24"/>
        </w:rPr>
        <w:tab/>
        <w:t>3096</w:t>
      </w:r>
      <w:r w:rsidR="00425CD3">
        <w:rPr>
          <w:sz w:val="24"/>
          <w:szCs w:val="24"/>
        </w:rPr>
        <w:tab/>
      </w:r>
      <w:r>
        <w:rPr>
          <w:sz w:val="24"/>
          <w:szCs w:val="24"/>
        </w:rPr>
        <w:tab/>
        <w:t>Patsy Olson</w:t>
      </w:r>
      <w:r>
        <w:rPr>
          <w:sz w:val="24"/>
          <w:szCs w:val="24"/>
        </w:rPr>
        <w:tab/>
      </w:r>
      <w:r>
        <w:rPr>
          <w:sz w:val="24"/>
          <w:szCs w:val="24"/>
        </w:rPr>
        <w:tab/>
      </w:r>
      <w:r>
        <w:rPr>
          <w:sz w:val="24"/>
          <w:szCs w:val="24"/>
        </w:rPr>
        <w:tab/>
        <w:t xml:space="preserve">cemetery </w:t>
      </w:r>
      <w:proofErr w:type="spellStart"/>
      <w:r>
        <w:rPr>
          <w:sz w:val="24"/>
          <w:szCs w:val="24"/>
        </w:rPr>
        <w:t>mtnce</w:t>
      </w:r>
      <w:proofErr w:type="spellEnd"/>
      <w:r>
        <w:rPr>
          <w:sz w:val="24"/>
          <w:szCs w:val="24"/>
        </w:rPr>
        <w:t>.</w:t>
      </w:r>
      <w:r>
        <w:rPr>
          <w:sz w:val="24"/>
          <w:szCs w:val="24"/>
        </w:rPr>
        <w:tab/>
      </w:r>
      <w:r>
        <w:rPr>
          <w:sz w:val="24"/>
          <w:szCs w:val="24"/>
        </w:rPr>
        <w:tab/>
        <w:t xml:space="preserve">       55.00</w:t>
      </w:r>
    </w:p>
    <w:p w14:paraId="21B245A4" w14:textId="55058FC3" w:rsidR="005E1D18" w:rsidRDefault="005E1D18" w:rsidP="00702521">
      <w:pPr>
        <w:pStyle w:val="NoSpacing"/>
        <w:rPr>
          <w:sz w:val="24"/>
          <w:szCs w:val="24"/>
        </w:rPr>
      </w:pPr>
      <w:r>
        <w:rPr>
          <w:sz w:val="24"/>
          <w:szCs w:val="24"/>
        </w:rPr>
        <w:tab/>
        <w:t>3097</w:t>
      </w:r>
      <w:r w:rsidR="00425CD3">
        <w:rPr>
          <w:sz w:val="24"/>
          <w:szCs w:val="24"/>
        </w:rPr>
        <w:tab/>
      </w:r>
      <w:r>
        <w:rPr>
          <w:sz w:val="24"/>
          <w:szCs w:val="24"/>
        </w:rPr>
        <w:tab/>
        <w:t xml:space="preserve">Payroll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roofErr w:type="gramStart"/>
      <w:r>
        <w:rPr>
          <w:sz w:val="24"/>
          <w:szCs w:val="24"/>
        </w:rPr>
        <w:tab/>
        <w:t xml:space="preserve">  1,225.24</w:t>
      </w:r>
      <w:proofErr w:type="gramEnd"/>
      <w:r>
        <w:rPr>
          <w:sz w:val="24"/>
          <w:szCs w:val="24"/>
        </w:rPr>
        <w:t xml:space="preserve"> </w:t>
      </w:r>
    </w:p>
    <w:p w14:paraId="2402A5FA" w14:textId="51690202" w:rsidR="005E1D18" w:rsidRDefault="005E1D18" w:rsidP="00702521">
      <w:pPr>
        <w:pStyle w:val="NoSpacing"/>
        <w:rPr>
          <w:sz w:val="24"/>
          <w:szCs w:val="24"/>
        </w:rPr>
      </w:pPr>
      <w:r>
        <w:rPr>
          <w:sz w:val="24"/>
          <w:szCs w:val="24"/>
        </w:rPr>
        <w:tab/>
        <w:t>3098</w:t>
      </w:r>
      <w:r>
        <w:rPr>
          <w:sz w:val="24"/>
          <w:szCs w:val="24"/>
        </w:rPr>
        <w:tab/>
      </w:r>
      <w:r w:rsidR="00425CD3">
        <w:rPr>
          <w:sz w:val="24"/>
          <w:szCs w:val="24"/>
        </w:rPr>
        <w:tab/>
      </w:r>
      <w:r>
        <w:rPr>
          <w:sz w:val="24"/>
          <w:szCs w:val="24"/>
        </w:rPr>
        <w:t>Patsy Olson</w:t>
      </w:r>
      <w:r>
        <w:rPr>
          <w:sz w:val="24"/>
          <w:szCs w:val="24"/>
        </w:rPr>
        <w:tab/>
      </w:r>
      <w:r>
        <w:rPr>
          <w:sz w:val="24"/>
          <w:szCs w:val="24"/>
        </w:rPr>
        <w:tab/>
      </w:r>
      <w:r>
        <w:rPr>
          <w:sz w:val="24"/>
          <w:szCs w:val="24"/>
        </w:rPr>
        <w:tab/>
        <w:t>expenses</w:t>
      </w:r>
      <w:r>
        <w:rPr>
          <w:sz w:val="24"/>
          <w:szCs w:val="24"/>
        </w:rPr>
        <w:tab/>
      </w:r>
      <w:r>
        <w:rPr>
          <w:sz w:val="24"/>
          <w:szCs w:val="24"/>
        </w:rPr>
        <w:tab/>
      </w:r>
      <w:r>
        <w:rPr>
          <w:sz w:val="24"/>
          <w:szCs w:val="24"/>
        </w:rPr>
        <w:tab/>
        <w:t xml:space="preserve">     209.24</w:t>
      </w:r>
    </w:p>
    <w:p w14:paraId="45A19577" w14:textId="447EDC38" w:rsidR="005E1D18" w:rsidRDefault="005E1D18" w:rsidP="00702521">
      <w:pPr>
        <w:pStyle w:val="NoSpacing"/>
        <w:rPr>
          <w:sz w:val="24"/>
          <w:szCs w:val="24"/>
        </w:rPr>
      </w:pPr>
      <w:r>
        <w:rPr>
          <w:sz w:val="24"/>
          <w:szCs w:val="24"/>
        </w:rPr>
        <w:tab/>
        <w:t>3099</w:t>
      </w:r>
      <w:r>
        <w:rPr>
          <w:sz w:val="24"/>
          <w:szCs w:val="24"/>
        </w:rPr>
        <w:tab/>
      </w:r>
      <w:r w:rsidR="00425CD3">
        <w:rPr>
          <w:sz w:val="24"/>
          <w:szCs w:val="24"/>
        </w:rPr>
        <w:tab/>
      </w:r>
      <w:r>
        <w:rPr>
          <w:sz w:val="24"/>
          <w:szCs w:val="24"/>
        </w:rPr>
        <w:t>Payroll</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147.76</w:t>
      </w:r>
    </w:p>
    <w:p w14:paraId="42BC1D47" w14:textId="51D333D9" w:rsidR="005E1D18" w:rsidRDefault="005E1D18" w:rsidP="00702521">
      <w:pPr>
        <w:pStyle w:val="NoSpacing"/>
        <w:rPr>
          <w:sz w:val="24"/>
          <w:szCs w:val="24"/>
        </w:rPr>
      </w:pPr>
      <w:r>
        <w:rPr>
          <w:sz w:val="24"/>
          <w:szCs w:val="24"/>
        </w:rPr>
        <w:tab/>
        <w:t>3100</w:t>
      </w:r>
      <w:r>
        <w:rPr>
          <w:sz w:val="24"/>
          <w:szCs w:val="24"/>
        </w:rPr>
        <w:tab/>
      </w:r>
      <w:r w:rsidR="00425CD3">
        <w:rPr>
          <w:sz w:val="24"/>
          <w:szCs w:val="24"/>
        </w:rPr>
        <w:tab/>
      </w:r>
      <w:r>
        <w:rPr>
          <w:sz w:val="24"/>
          <w:szCs w:val="24"/>
        </w:rPr>
        <w:t>Mark Olson</w:t>
      </w:r>
      <w:r>
        <w:rPr>
          <w:sz w:val="24"/>
          <w:szCs w:val="24"/>
        </w:rPr>
        <w:tab/>
      </w:r>
      <w:r>
        <w:rPr>
          <w:sz w:val="24"/>
          <w:szCs w:val="24"/>
        </w:rPr>
        <w:tab/>
      </w:r>
      <w:r>
        <w:rPr>
          <w:sz w:val="24"/>
          <w:szCs w:val="24"/>
        </w:rPr>
        <w:tab/>
        <w:t>mileage</w:t>
      </w:r>
      <w:r>
        <w:rPr>
          <w:sz w:val="24"/>
          <w:szCs w:val="24"/>
        </w:rPr>
        <w:tab/>
      </w:r>
      <w:r>
        <w:rPr>
          <w:sz w:val="24"/>
          <w:szCs w:val="24"/>
        </w:rPr>
        <w:tab/>
        <w:t xml:space="preserve">                  184.09</w:t>
      </w:r>
    </w:p>
    <w:p w14:paraId="3FA0D1A2" w14:textId="2E78EE10" w:rsidR="005E1D18" w:rsidRDefault="005E1D18" w:rsidP="00702521">
      <w:pPr>
        <w:pStyle w:val="NoSpacing"/>
        <w:rPr>
          <w:sz w:val="24"/>
          <w:szCs w:val="24"/>
        </w:rPr>
      </w:pPr>
      <w:r>
        <w:rPr>
          <w:sz w:val="24"/>
          <w:szCs w:val="24"/>
        </w:rPr>
        <w:tab/>
        <w:t>3101</w:t>
      </w:r>
      <w:r>
        <w:rPr>
          <w:sz w:val="24"/>
          <w:szCs w:val="24"/>
        </w:rPr>
        <w:tab/>
      </w:r>
      <w:r w:rsidR="00425CD3">
        <w:rPr>
          <w:sz w:val="24"/>
          <w:szCs w:val="24"/>
        </w:rPr>
        <w:tab/>
      </w:r>
      <w:r>
        <w:rPr>
          <w:sz w:val="24"/>
          <w:szCs w:val="24"/>
        </w:rPr>
        <w:t>Payroll</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729.69</w:t>
      </w:r>
    </w:p>
    <w:p w14:paraId="40FC04AE" w14:textId="5376C0C4" w:rsidR="005E1D18" w:rsidRDefault="005E1D18" w:rsidP="00702521">
      <w:pPr>
        <w:pStyle w:val="NoSpacing"/>
        <w:rPr>
          <w:sz w:val="24"/>
          <w:szCs w:val="24"/>
        </w:rPr>
      </w:pPr>
      <w:r>
        <w:rPr>
          <w:sz w:val="24"/>
          <w:szCs w:val="24"/>
        </w:rPr>
        <w:tab/>
        <w:t>3102</w:t>
      </w:r>
      <w:r>
        <w:rPr>
          <w:sz w:val="24"/>
          <w:szCs w:val="24"/>
        </w:rPr>
        <w:tab/>
      </w:r>
      <w:r w:rsidR="00425CD3">
        <w:rPr>
          <w:sz w:val="24"/>
          <w:szCs w:val="24"/>
        </w:rPr>
        <w:tab/>
      </w:r>
      <w:r>
        <w:rPr>
          <w:sz w:val="24"/>
          <w:szCs w:val="24"/>
        </w:rPr>
        <w:t>Visa</w:t>
      </w:r>
      <w:r>
        <w:rPr>
          <w:sz w:val="24"/>
          <w:szCs w:val="24"/>
        </w:rPr>
        <w:tab/>
      </w:r>
      <w:r>
        <w:rPr>
          <w:sz w:val="24"/>
          <w:szCs w:val="24"/>
        </w:rPr>
        <w:tab/>
      </w:r>
      <w:r>
        <w:rPr>
          <w:sz w:val="24"/>
          <w:szCs w:val="24"/>
        </w:rPr>
        <w:tab/>
      </w:r>
      <w:r>
        <w:rPr>
          <w:sz w:val="24"/>
          <w:szCs w:val="24"/>
        </w:rPr>
        <w:tab/>
        <w:t>credit card</w:t>
      </w:r>
      <w:r w:rsidR="00731229">
        <w:rPr>
          <w:sz w:val="24"/>
          <w:szCs w:val="24"/>
        </w:rPr>
        <w:tab/>
      </w:r>
      <w:r w:rsidR="00731229">
        <w:rPr>
          <w:sz w:val="24"/>
          <w:szCs w:val="24"/>
        </w:rPr>
        <w:tab/>
      </w:r>
      <w:r w:rsidR="00731229">
        <w:rPr>
          <w:sz w:val="24"/>
          <w:szCs w:val="24"/>
        </w:rPr>
        <w:tab/>
        <w:t xml:space="preserve">       81.90</w:t>
      </w:r>
    </w:p>
    <w:p w14:paraId="2A15BDF2" w14:textId="0A7330AE" w:rsidR="005E1D18" w:rsidRDefault="005E1D18" w:rsidP="00702521">
      <w:pPr>
        <w:pStyle w:val="NoSpacing"/>
        <w:rPr>
          <w:sz w:val="24"/>
          <w:szCs w:val="24"/>
        </w:rPr>
      </w:pPr>
      <w:r>
        <w:rPr>
          <w:sz w:val="24"/>
          <w:szCs w:val="24"/>
        </w:rPr>
        <w:tab/>
        <w:t>3103</w:t>
      </w:r>
      <w:r>
        <w:rPr>
          <w:sz w:val="24"/>
          <w:szCs w:val="24"/>
        </w:rPr>
        <w:tab/>
      </w:r>
      <w:r w:rsidR="00425CD3">
        <w:rPr>
          <w:sz w:val="24"/>
          <w:szCs w:val="24"/>
        </w:rPr>
        <w:tab/>
      </w:r>
      <w:r>
        <w:rPr>
          <w:sz w:val="24"/>
          <w:szCs w:val="24"/>
        </w:rPr>
        <w:t>Virginia Smart</w:t>
      </w:r>
      <w:r>
        <w:rPr>
          <w:sz w:val="24"/>
          <w:szCs w:val="24"/>
        </w:rPr>
        <w:tab/>
      </w:r>
      <w:r>
        <w:rPr>
          <w:sz w:val="24"/>
          <w:szCs w:val="24"/>
        </w:rPr>
        <w:tab/>
      </w:r>
      <w:r>
        <w:rPr>
          <w:sz w:val="24"/>
          <w:szCs w:val="24"/>
        </w:rPr>
        <w:tab/>
        <w:t>expenses</w:t>
      </w:r>
      <w:r>
        <w:rPr>
          <w:sz w:val="24"/>
          <w:szCs w:val="24"/>
        </w:rPr>
        <w:tab/>
      </w:r>
      <w:r>
        <w:rPr>
          <w:sz w:val="24"/>
          <w:szCs w:val="24"/>
        </w:rPr>
        <w:tab/>
      </w:r>
      <w:r>
        <w:rPr>
          <w:sz w:val="24"/>
          <w:szCs w:val="24"/>
        </w:rPr>
        <w:tab/>
        <w:t xml:space="preserve">       14.34</w:t>
      </w:r>
    </w:p>
    <w:p w14:paraId="1AF0B069" w14:textId="4D3BFAAC" w:rsidR="005E1D18" w:rsidRDefault="005E1D18" w:rsidP="00702521">
      <w:pPr>
        <w:pStyle w:val="NoSpacing"/>
        <w:rPr>
          <w:sz w:val="24"/>
          <w:szCs w:val="24"/>
        </w:rPr>
      </w:pPr>
      <w:r>
        <w:rPr>
          <w:sz w:val="24"/>
          <w:szCs w:val="24"/>
        </w:rPr>
        <w:tab/>
        <w:t>3104</w:t>
      </w:r>
      <w:r>
        <w:rPr>
          <w:sz w:val="24"/>
          <w:szCs w:val="24"/>
        </w:rPr>
        <w:tab/>
      </w:r>
      <w:r w:rsidR="00425CD3">
        <w:rPr>
          <w:sz w:val="24"/>
          <w:szCs w:val="24"/>
        </w:rPr>
        <w:tab/>
        <w:t>Payroll</w:t>
      </w:r>
      <w:r w:rsidR="00425CD3">
        <w:rPr>
          <w:sz w:val="24"/>
          <w:szCs w:val="24"/>
        </w:rPr>
        <w:tab/>
      </w:r>
      <w:r w:rsidR="00425CD3">
        <w:rPr>
          <w:sz w:val="24"/>
          <w:szCs w:val="24"/>
        </w:rPr>
        <w:tab/>
      </w:r>
      <w:r w:rsidR="00425CD3">
        <w:rPr>
          <w:sz w:val="24"/>
          <w:szCs w:val="24"/>
        </w:rPr>
        <w:tab/>
      </w:r>
      <w:r w:rsidR="00425CD3">
        <w:rPr>
          <w:sz w:val="24"/>
          <w:szCs w:val="24"/>
        </w:rPr>
        <w:tab/>
      </w:r>
      <w:r w:rsidR="00425CD3">
        <w:rPr>
          <w:sz w:val="24"/>
          <w:szCs w:val="24"/>
        </w:rPr>
        <w:tab/>
      </w:r>
      <w:r w:rsidR="00425CD3">
        <w:rPr>
          <w:sz w:val="24"/>
          <w:szCs w:val="24"/>
        </w:rPr>
        <w:tab/>
      </w:r>
      <w:r w:rsidR="00425CD3">
        <w:rPr>
          <w:sz w:val="24"/>
          <w:szCs w:val="24"/>
        </w:rPr>
        <w:tab/>
      </w:r>
      <w:r w:rsidR="00425CD3">
        <w:rPr>
          <w:sz w:val="24"/>
          <w:szCs w:val="24"/>
        </w:rPr>
        <w:tab/>
        <w:t xml:space="preserve">   </w:t>
      </w:r>
      <w:r w:rsidR="0075671F">
        <w:rPr>
          <w:sz w:val="24"/>
          <w:szCs w:val="24"/>
        </w:rPr>
        <w:t xml:space="preserve"> </w:t>
      </w:r>
      <w:r w:rsidR="00425CD3">
        <w:rPr>
          <w:sz w:val="24"/>
          <w:szCs w:val="24"/>
        </w:rPr>
        <w:t xml:space="preserve"> 589.61</w:t>
      </w:r>
    </w:p>
    <w:p w14:paraId="0B8850DC" w14:textId="110C72A0" w:rsidR="00425CD3" w:rsidRDefault="00425CD3" w:rsidP="00702521">
      <w:pPr>
        <w:pStyle w:val="NoSpacing"/>
        <w:rPr>
          <w:sz w:val="24"/>
          <w:szCs w:val="24"/>
        </w:rPr>
      </w:pPr>
      <w:r>
        <w:rPr>
          <w:sz w:val="24"/>
          <w:szCs w:val="24"/>
        </w:rPr>
        <w:tab/>
        <w:t>3105</w:t>
      </w:r>
      <w:r>
        <w:rPr>
          <w:sz w:val="24"/>
          <w:szCs w:val="24"/>
        </w:rPr>
        <w:tab/>
      </w:r>
      <w:r>
        <w:rPr>
          <w:sz w:val="24"/>
          <w:szCs w:val="24"/>
        </w:rPr>
        <w:tab/>
        <w:t>BSKK Law Office</w:t>
      </w:r>
      <w:r>
        <w:rPr>
          <w:sz w:val="24"/>
          <w:szCs w:val="24"/>
        </w:rPr>
        <w:tab/>
      </w:r>
      <w:r>
        <w:rPr>
          <w:sz w:val="24"/>
          <w:szCs w:val="24"/>
        </w:rPr>
        <w:tab/>
        <w:t>legal expense</w:t>
      </w:r>
      <w:r>
        <w:rPr>
          <w:sz w:val="24"/>
          <w:szCs w:val="24"/>
        </w:rPr>
        <w:tab/>
      </w:r>
      <w:r>
        <w:rPr>
          <w:sz w:val="24"/>
          <w:szCs w:val="24"/>
        </w:rPr>
        <w:tab/>
      </w:r>
      <w:r>
        <w:rPr>
          <w:sz w:val="24"/>
          <w:szCs w:val="24"/>
        </w:rPr>
        <w:tab/>
        <w:t xml:space="preserve">      </w:t>
      </w:r>
      <w:r w:rsidR="0075671F">
        <w:rPr>
          <w:sz w:val="24"/>
          <w:szCs w:val="24"/>
        </w:rPr>
        <w:t xml:space="preserve"> </w:t>
      </w:r>
      <w:r>
        <w:rPr>
          <w:sz w:val="24"/>
          <w:szCs w:val="24"/>
        </w:rPr>
        <w:t>75.00</w:t>
      </w:r>
    </w:p>
    <w:p w14:paraId="3B6D4E72" w14:textId="0DDE94A8" w:rsidR="00425CD3" w:rsidRDefault="00425CD3" w:rsidP="00702521">
      <w:pPr>
        <w:pStyle w:val="NoSpacing"/>
        <w:rPr>
          <w:sz w:val="24"/>
          <w:szCs w:val="24"/>
        </w:rPr>
      </w:pPr>
      <w:r>
        <w:rPr>
          <w:sz w:val="24"/>
          <w:szCs w:val="24"/>
        </w:rPr>
        <w:tab/>
        <w:t>3-2023</w:t>
      </w:r>
      <w:r>
        <w:rPr>
          <w:sz w:val="24"/>
          <w:szCs w:val="24"/>
        </w:rPr>
        <w:tab/>
      </w:r>
      <w:r>
        <w:rPr>
          <w:sz w:val="24"/>
          <w:szCs w:val="24"/>
        </w:rPr>
        <w:tab/>
        <w:t>Payroll</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0</w:t>
      </w:r>
    </w:p>
    <w:p w14:paraId="1E1FFFB1" w14:textId="25962B4F" w:rsidR="00425CD3" w:rsidRDefault="00425CD3" w:rsidP="00702521">
      <w:pPr>
        <w:pStyle w:val="NoSpacing"/>
        <w:rPr>
          <w:sz w:val="24"/>
          <w:szCs w:val="24"/>
        </w:rPr>
      </w:pPr>
      <w:r>
        <w:rPr>
          <w:sz w:val="24"/>
          <w:szCs w:val="24"/>
        </w:rPr>
        <w:tab/>
        <w:t>EFT8-23</w:t>
      </w:r>
      <w:r>
        <w:rPr>
          <w:sz w:val="24"/>
          <w:szCs w:val="24"/>
        </w:rPr>
        <w:tab/>
        <w:t>MN Revenue</w:t>
      </w:r>
      <w:r>
        <w:rPr>
          <w:sz w:val="24"/>
          <w:szCs w:val="24"/>
        </w:rPr>
        <w:tab/>
      </w:r>
      <w:r>
        <w:rPr>
          <w:sz w:val="24"/>
          <w:szCs w:val="24"/>
        </w:rPr>
        <w:tab/>
      </w:r>
      <w:r>
        <w:rPr>
          <w:sz w:val="24"/>
          <w:szCs w:val="24"/>
        </w:rPr>
        <w:tab/>
        <w:t>Income tax deposit</w:t>
      </w:r>
      <w:r>
        <w:rPr>
          <w:sz w:val="24"/>
          <w:szCs w:val="24"/>
        </w:rPr>
        <w:tab/>
      </w:r>
      <w:r>
        <w:rPr>
          <w:sz w:val="24"/>
          <w:szCs w:val="24"/>
        </w:rPr>
        <w:tab/>
        <w:t xml:space="preserve">    </w:t>
      </w:r>
      <w:r w:rsidR="0075671F">
        <w:rPr>
          <w:sz w:val="24"/>
          <w:szCs w:val="24"/>
        </w:rPr>
        <w:t xml:space="preserve"> </w:t>
      </w:r>
      <w:r>
        <w:rPr>
          <w:sz w:val="24"/>
          <w:szCs w:val="24"/>
        </w:rPr>
        <w:t>200.00</w:t>
      </w:r>
    </w:p>
    <w:p w14:paraId="7C25FB5E" w14:textId="0D083E9C" w:rsidR="00425CD3" w:rsidRDefault="00425CD3" w:rsidP="00702521">
      <w:pPr>
        <w:pStyle w:val="NoSpacing"/>
        <w:rPr>
          <w:sz w:val="24"/>
          <w:szCs w:val="24"/>
        </w:rPr>
      </w:pPr>
      <w:r>
        <w:rPr>
          <w:sz w:val="24"/>
          <w:szCs w:val="24"/>
        </w:rPr>
        <w:tab/>
        <w:t>EFT 9-23</w:t>
      </w:r>
      <w:r>
        <w:rPr>
          <w:sz w:val="24"/>
          <w:szCs w:val="24"/>
        </w:rPr>
        <w:tab/>
        <w:t>Internal Revenue Service</w:t>
      </w:r>
      <w:r>
        <w:rPr>
          <w:sz w:val="24"/>
          <w:szCs w:val="24"/>
        </w:rPr>
        <w:tab/>
        <w:t>941 deposit</w:t>
      </w:r>
      <w:r>
        <w:rPr>
          <w:sz w:val="24"/>
          <w:szCs w:val="24"/>
        </w:rPr>
        <w:tab/>
      </w:r>
      <w:r>
        <w:rPr>
          <w:sz w:val="24"/>
          <w:szCs w:val="24"/>
        </w:rPr>
        <w:tab/>
      </w:r>
      <w:r>
        <w:rPr>
          <w:sz w:val="24"/>
          <w:szCs w:val="24"/>
        </w:rPr>
        <w:tab/>
        <w:t xml:space="preserve">   </w:t>
      </w:r>
      <w:r w:rsidR="0075671F">
        <w:rPr>
          <w:sz w:val="24"/>
          <w:szCs w:val="24"/>
        </w:rPr>
        <w:t xml:space="preserve"> </w:t>
      </w:r>
      <w:r>
        <w:rPr>
          <w:sz w:val="24"/>
          <w:szCs w:val="24"/>
        </w:rPr>
        <w:t xml:space="preserve"> 934.97</w:t>
      </w:r>
    </w:p>
    <w:p w14:paraId="5E3BBB3A" w14:textId="10569009" w:rsidR="00425CD3" w:rsidRDefault="00425CD3" w:rsidP="00702521">
      <w:pPr>
        <w:pStyle w:val="NoSpacing"/>
        <w:rPr>
          <w:sz w:val="24"/>
          <w:szCs w:val="24"/>
        </w:rPr>
      </w:pPr>
      <w:r>
        <w:rPr>
          <w:sz w:val="24"/>
          <w:szCs w:val="24"/>
        </w:rPr>
        <w:tab/>
        <w:t>EFT 10-23</w:t>
      </w:r>
      <w:r>
        <w:rPr>
          <w:sz w:val="24"/>
          <w:szCs w:val="24"/>
        </w:rPr>
        <w:tab/>
        <w:t>PERA</w:t>
      </w:r>
      <w:r>
        <w:rPr>
          <w:sz w:val="24"/>
          <w:szCs w:val="24"/>
        </w:rPr>
        <w:tab/>
      </w:r>
      <w:r>
        <w:rPr>
          <w:sz w:val="24"/>
          <w:szCs w:val="24"/>
        </w:rPr>
        <w:tab/>
      </w:r>
      <w:r>
        <w:rPr>
          <w:sz w:val="24"/>
          <w:szCs w:val="24"/>
        </w:rPr>
        <w:tab/>
      </w:r>
      <w:r>
        <w:rPr>
          <w:sz w:val="24"/>
          <w:szCs w:val="24"/>
        </w:rPr>
        <w:tab/>
        <w:t>DCP deposit</w:t>
      </w:r>
      <w:r>
        <w:rPr>
          <w:sz w:val="24"/>
          <w:szCs w:val="24"/>
        </w:rPr>
        <w:tab/>
      </w:r>
      <w:r>
        <w:rPr>
          <w:sz w:val="24"/>
          <w:szCs w:val="24"/>
        </w:rPr>
        <w:tab/>
      </w:r>
      <w:r>
        <w:rPr>
          <w:sz w:val="24"/>
          <w:szCs w:val="24"/>
        </w:rPr>
        <w:tab/>
        <w:t xml:space="preserve">  </w:t>
      </w:r>
      <w:r w:rsidR="0075671F">
        <w:rPr>
          <w:sz w:val="24"/>
          <w:szCs w:val="24"/>
        </w:rPr>
        <w:t xml:space="preserve"> </w:t>
      </w:r>
      <w:r>
        <w:rPr>
          <w:sz w:val="24"/>
          <w:szCs w:val="24"/>
        </w:rPr>
        <w:t xml:space="preserve">  417.00</w:t>
      </w:r>
    </w:p>
    <w:p w14:paraId="41EEF4BC" w14:textId="77777777" w:rsidR="00425CD3" w:rsidRDefault="00425CD3" w:rsidP="00702521">
      <w:pPr>
        <w:pStyle w:val="NoSpacing"/>
        <w:rPr>
          <w:sz w:val="24"/>
          <w:szCs w:val="24"/>
        </w:rPr>
      </w:pPr>
    </w:p>
    <w:p w14:paraId="1DAD7327" w14:textId="77777777" w:rsidR="005E37FB" w:rsidRDefault="005E37FB" w:rsidP="00702521">
      <w:pPr>
        <w:pStyle w:val="NoSpacing"/>
        <w:rPr>
          <w:sz w:val="24"/>
          <w:szCs w:val="24"/>
        </w:rPr>
      </w:pPr>
    </w:p>
    <w:p w14:paraId="3E83167B" w14:textId="02D96F15" w:rsidR="00425CD3" w:rsidRDefault="00425CD3" w:rsidP="00702521">
      <w:pPr>
        <w:pStyle w:val="NoSpacing"/>
        <w:rPr>
          <w:sz w:val="24"/>
          <w:szCs w:val="24"/>
        </w:rPr>
      </w:pPr>
      <w:r>
        <w:rPr>
          <w:sz w:val="24"/>
          <w:szCs w:val="24"/>
        </w:rPr>
        <w:t>Meeting adjourned at 6:40 p.m.</w:t>
      </w:r>
    </w:p>
    <w:p w14:paraId="5DAE4540" w14:textId="77777777" w:rsidR="00425CD3" w:rsidRDefault="00425CD3" w:rsidP="00702521">
      <w:pPr>
        <w:pStyle w:val="NoSpacing"/>
        <w:rPr>
          <w:sz w:val="24"/>
          <w:szCs w:val="24"/>
        </w:rPr>
      </w:pPr>
    </w:p>
    <w:p w14:paraId="7AD925F8" w14:textId="77777777" w:rsidR="00425CD3" w:rsidRDefault="00425CD3" w:rsidP="00702521">
      <w:pPr>
        <w:pStyle w:val="NoSpacing"/>
        <w:rPr>
          <w:sz w:val="24"/>
          <w:szCs w:val="24"/>
        </w:rPr>
      </w:pPr>
    </w:p>
    <w:p w14:paraId="4E680F61" w14:textId="5C8E9CAC" w:rsidR="00425CD3" w:rsidRDefault="00425CD3" w:rsidP="00702521">
      <w:pPr>
        <w:pStyle w:val="NoSpacing"/>
        <w:rPr>
          <w:sz w:val="24"/>
          <w:szCs w:val="24"/>
        </w:rPr>
      </w:pPr>
      <w:r>
        <w:rPr>
          <w:sz w:val="24"/>
          <w:szCs w:val="24"/>
        </w:rPr>
        <w:t>Approved _____________________</w:t>
      </w:r>
      <w:r>
        <w:rPr>
          <w:sz w:val="24"/>
          <w:szCs w:val="24"/>
        </w:rPr>
        <w:tab/>
      </w:r>
      <w:r>
        <w:rPr>
          <w:sz w:val="24"/>
          <w:szCs w:val="24"/>
        </w:rPr>
        <w:tab/>
      </w:r>
      <w:r>
        <w:rPr>
          <w:sz w:val="24"/>
          <w:szCs w:val="24"/>
        </w:rPr>
        <w:tab/>
        <w:t>___________________________________</w:t>
      </w:r>
    </w:p>
    <w:p w14:paraId="339C517E" w14:textId="3CABA016" w:rsidR="00425CD3" w:rsidRDefault="00425CD3" w:rsidP="00425CD3">
      <w:pPr>
        <w:pStyle w:val="NoSpacing"/>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Chair</w:t>
      </w:r>
    </w:p>
    <w:p w14:paraId="0BA8623B" w14:textId="7CCEDC5D" w:rsidR="00425CD3" w:rsidRDefault="00425CD3" w:rsidP="00702521">
      <w:pPr>
        <w:pStyle w:val="NoSpacing"/>
        <w:rPr>
          <w:sz w:val="24"/>
          <w:szCs w:val="24"/>
        </w:rPr>
      </w:pPr>
      <w:r>
        <w:rPr>
          <w:sz w:val="24"/>
          <w:szCs w:val="24"/>
        </w:rPr>
        <w:t>_____________________________________</w:t>
      </w:r>
    </w:p>
    <w:p w14:paraId="1958993E" w14:textId="1F293A25" w:rsidR="00425CD3" w:rsidRDefault="00425CD3" w:rsidP="00702521">
      <w:pPr>
        <w:pStyle w:val="NoSpacing"/>
        <w:rPr>
          <w:sz w:val="24"/>
          <w:szCs w:val="24"/>
        </w:rPr>
      </w:pPr>
      <w:r>
        <w:rPr>
          <w:sz w:val="24"/>
          <w:szCs w:val="24"/>
        </w:rPr>
        <w:t>Clerk</w:t>
      </w:r>
    </w:p>
    <w:p w14:paraId="5E306D2E" w14:textId="77777777" w:rsidR="00425CD3" w:rsidRDefault="00425CD3" w:rsidP="00702521">
      <w:pPr>
        <w:pStyle w:val="NoSpacing"/>
        <w:rPr>
          <w:sz w:val="24"/>
          <w:szCs w:val="24"/>
        </w:rPr>
      </w:pPr>
    </w:p>
    <w:p w14:paraId="2FE43CD6" w14:textId="46023823" w:rsidR="00425CD3" w:rsidRDefault="00425CD3" w:rsidP="00702521">
      <w:pPr>
        <w:pStyle w:val="NoSpacing"/>
        <w:rPr>
          <w:sz w:val="24"/>
          <w:szCs w:val="24"/>
        </w:rPr>
      </w:pPr>
      <w:r>
        <w:rPr>
          <w:sz w:val="24"/>
          <w:szCs w:val="24"/>
        </w:rPr>
        <w:lastRenderedPageBreak/>
        <w:t xml:space="preserve"> </w:t>
      </w:r>
    </w:p>
    <w:p w14:paraId="07FAFDD6" w14:textId="77777777" w:rsidR="005E1D18" w:rsidRDefault="005E1D18" w:rsidP="00702521">
      <w:pPr>
        <w:pStyle w:val="NoSpacing"/>
        <w:rPr>
          <w:sz w:val="24"/>
          <w:szCs w:val="24"/>
        </w:rPr>
      </w:pPr>
    </w:p>
    <w:p w14:paraId="3F98157A" w14:textId="487CBB5E" w:rsidR="005E1D18" w:rsidRDefault="005E1D18" w:rsidP="00702521">
      <w:pPr>
        <w:pStyle w:val="NoSpacing"/>
        <w:rPr>
          <w:sz w:val="24"/>
          <w:szCs w:val="24"/>
        </w:rPr>
      </w:pPr>
      <w:r>
        <w:rPr>
          <w:sz w:val="24"/>
          <w:szCs w:val="24"/>
        </w:rPr>
        <w:tab/>
      </w:r>
    </w:p>
    <w:p w14:paraId="28507849" w14:textId="77777777" w:rsidR="00CE367B" w:rsidRDefault="00CE367B" w:rsidP="00702521">
      <w:pPr>
        <w:pStyle w:val="NoSpacing"/>
        <w:rPr>
          <w:sz w:val="24"/>
          <w:szCs w:val="24"/>
        </w:rPr>
      </w:pPr>
    </w:p>
    <w:p w14:paraId="104DCE72" w14:textId="77777777" w:rsidR="00CE367B" w:rsidRDefault="00CE367B" w:rsidP="00702521">
      <w:pPr>
        <w:pStyle w:val="NoSpacing"/>
        <w:rPr>
          <w:sz w:val="24"/>
          <w:szCs w:val="24"/>
        </w:rPr>
      </w:pPr>
    </w:p>
    <w:p w14:paraId="730E1E48" w14:textId="77777777" w:rsidR="00E04E25" w:rsidRDefault="00E04E25" w:rsidP="00702521">
      <w:pPr>
        <w:pStyle w:val="NoSpacing"/>
        <w:rPr>
          <w:sz w:val="24"/>
          <w:szCs w:val="24"/>
        </w:rPr>
      </w:pPr>
    </w:p>
    <w:p w14:paraId="22B618BC" w14:textId="6CB190D5" w:rsidR="00E80F8D" w:rsidRDefault="00E80F8D" w:rsidP="00702521">
      <w:pPr>
        <w:pStyle w:val="NoSpacing"/>
        <w:rPr>
          <w:sz w:val="24"/>
          <w:szCs w:val="24"/>
        </w:rPr>
      </w:pPr>
      <w:r>
        <w:rPr>
          <w:sz w:val="24"/>
          <w:szCs w:val="24"/>
        </w:rPr>
        <w:t xml:space="preserve">  </w:t>
      </w:r>
    </w:p>
    <w:p w14:paraId="5A475749" w14:textId="77777777" w:rsidR="00B016E4" w:rsidRPr="00702521" w:rsidRDefault="00B016E4" w:rsidP="00702521">
      <w:pPr>
        <w:pStyle w:val="NoSpacing"/>
        <w:rPr>
          <w:sz w:val="24"/>
          <w:szCs w:val="24"/>
        </w:rPr>
      </w:pPr>
    </w:p>
    <w:sectPr w:rsidR="00B016E4" w:rsidRPr="007025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2521"/>
    <w:rsid w:val="000D48D6"/>
    <w:rsid w:val="00425CD3"/>
    <w:rsid w:val="005E1D18"/>
    <w:rsid w:val="005E37FB"/>
    <w:rsid w:val="00702521"/>
    <w:rsid w:val="00731229"/>
    <w:rsid w:val="0075671F"/>
    <w:rsid w:val="009C473D"/>
    <w:rsid w:val="00B016E4"/>
    <w:rsid w:val="00CE367B"/>
    <w:rsid w:val="00DB47FD"/>
    <w:rsid w:val="00E04E25"/>
    <w:rsid w:val="00E80F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B1D0E"/>
  <w15:chartTrackingRefBased/>
  <w15:docId w15:val="{6EA2C74E-A95B-46BE-9A7F-285EB12A8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0252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92FC59-4A2E-478E-8741-177184196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3</Pages>
  <Words>601</Words>
  <Characters>3426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Long Lake</dc:creator>
  <cp:keywords/>
  <dc:description/>
  <cp:lastModifiedBy>Long Lake</cp:lastModifiedBy>
  <cp:revision>5</cp:revision>
  <dcterms:created xsi:type="dcterms:W3CDTF">2023-09-23T19:20:00Z</dcterms:created>
  <dcterms:modified xsi:type="dcterms:W3CDTF">2023-10-11T13:17:00Z</dcterms:modified>
</cp:coreProperties>
</file>