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28AE" w14:textId="1F05FA0B" w:rsidR="002702F0" w:rsidRPr="006F6EC9" w:rsidRDefault="006F6EC9" w:rsidP="006F6EC9">
      <w:pPr>
        <w:pStyle w:val="NoSpacing"/>
        <w:jc w:val="center"/>
        <w:rPr>
          <w:sz w:val="24"/>
          <w:szCs w:val="24"/>
        </w:rPr>
      </w:pPr>
      <w:r>
        <w:rPr>
          <w:sz w:val="24"/>
          <w:szCs w:val="24"/>
        </w:rPr>
        <w:t>P</w:t>
      </w:r>
      <w:r w:rsidRPr="006F6EC9">
        <w:rPr>
          <w:sz w:val="24"/>
          <w:szCs w:val="24"/>
        </w:rPr>
        <w:t>REGULAR MEETING</w:t>
      </w:r>
    </w:p>
    <w:p w14:paraId="21A4ED3E" w14:textId="04F659B5" w:rsidR="006F6EC9" w:rsidRDefault="006F6EC9" w:rsidP="006F6EC9">
      <w:pPr>
        <w:pStyle w:val="NoSpacing"/>
        <w:jc w:val="center"/>
        <w:rPr>
          <w:sz w:val="24"/>
          <w:szCs w:val="24"/>
        </w:rPr>
      </w:pPr>
      <w:r w:rsidRPr="006F6EC9">
        <w:rPr>
          <w:sz w:val="24"/>
          <w:szCs w:val="24"/>
        </w:rPr>
        <w:t>AUGUST 18, 2022</w:t>
      </w:r>
    </w:p>
    <w:p w14:paraId="79DC23CE" w14:textId="0D5698BD" w:rsidR="006F6EC9" w:rsidRDefault="006F6EC9" w:rsidP="006F6EC9">
      <w:pPr>
        <w:pStyle w:val="NoSpacing"/>
        <w:jc w:val="center"/>
        <w:rPr>
          <w:sz w:val="24"/>
          <w:szCs w:val="24"/>
        </w:rPr>
      </w:pPr>
    </w:p>
    <w:p w14:paraId="4E2E4AB9" w14:textId="4A4772B3" w:rsidR="006F6EC9" w:rsidRDefault="006F6EC9" w:rsidP="006F6EC9">
      <w:pPr>
        <w:pStyle w:val="NoSpacing"/>
        <w:rPr>
          <w:sz w:val="24"/>
          <w:szCs w:val="24"/>
        </w:rPr>
      </w:pPr>
      <w:r>
        <w:rPr>
          <w:sz w:val="24"/>
          <w:szCs w:val="24"/>
        </w:rPr>
        <w:t xml:space="preserve">The regular meeting of the Long Lake Board of Supervisors was called to order at 5:00 p.m. by Chair David Johnson.  Present </w:t>
      </w:r>
      <w:proofErr w:type="gramStart"/>
      <w:r>
        <w:rPr>
          <w:sz w:val="24"/>
          <w:szCs w:val="24"/>
        </w:rPr>
        <w:t>were:</w:t>
      </w:r>
      <w:proofErr w:type="gramEnd"/>
      <w:r>
        <w:rPr>
          <w:sz w:val="24"/>
          <w:szCs w:val="24"/>
        </w:rPr>
        <w:t xml:space="preserve">  Supervisors Thomas Malloy and Darryl Moser and Clerk Patsy Olson.  Treasurer Virginia Smart was absent.  Also present </w:t>
      </w:r>
      <w:proofErr w:type="gramStart"/>
      <w:r>
        <w:rPr>
          <w:sz w:val="24"/>
          <w:szCs w:val="24"/>
        </w:rPr>
        <w:t>were:</w:t>
      </w:r>
      <w:proofErr w:type="gramEnd"/>
      <w:r>
        <w:rPr>
          <w:sz w:val="24"/>
          <w:szCs w:val="24"/>
        </w:rPr>
        <w:t xml:space="preserve">  Ron Rardin, Mike and Connie O’Brien, </w:t>
      </w:r>
      <w:r w:rsidR="0011348D">
        <w:rPr>
          <w:sz w:val="24"/>
          <w:szCs w:val="24"/>
        </w:rPr>
        <w:t xml:space="preserve">Dale </w:t>
      </w:r>
      <w:r>
        <w:rPr>
          <w:sz w:val="24"/>
          <w:szCs w:val="24"/>
        </w:rPr>
        <w:t>Spalding</w:t>
      </w:r>
      <w:r w:rsidR="0011348D">
        <w:rPr>
          <w:sz w:val="24"/>
          <w:szCs w:val="24"/>
        </w:rPr>
        <w:t xml:space="preserve">, </w:t>
      </w:r>
      <w:r w:rsidR="00724273">
        <w:rPr>
          <w:sz w:val="24"/>
          <w:szCs w:val="24"/>
        </w:rPr>
        <w:t xml:space="preserve">Bill Shook, Paul </w:t>
      </w:r>
      <w:proofErr w:type="spellStart"/>
      <w:r w:rsidR="00724273">
        <w:rPr>
          <w:sz w:val="24"/>
          <w:szCs w:val="24"/>
        </w:rPr>
        <w:t>Koering</w:t>
      </w:r>
      <w:proofErr w:type="spellEnd"/>
      <w:r w:rsidR="00724273">
        <w:rPr>
          <w:sz w:val="24"/>
          <w:szCs w:val="24"/>
        </w:rPr>
        <w:t xml:space="preserve">, </w:t>
      </w:r>
      <w:r w:rsidR="004D0C5D">
        <w:rPr>
          <w:sz w:val="24"/>
          <w:szCs w:val="24"/>
        </w:rPr>
        <w:t xml:space="preserve">Tim </w:t>
      </w:r>
      <w:proofErr w:type="spellStart"/>
      <w:r w:rsidR="004D0C5D">
        <w:rPr>
          <w:sz w:val="24"/>
          <w:szCs w:val="24"/>
        </w:rPr>
        <w:t>Shallbetter</w:t>
      </w:r>
      <w:proofErr w:type="spellEnd"/>
      <w:r w:rsidR="004D0C5D">
        <w:rPr>
          <w:sz w:val="24"/>
          <w:szCs w:val="24"/>
        </w:rPr>
        <w:t xml:space="preserve">, Libby </w:t>
      </w:r>
      <w:proofErr w:type="spellStart"/>
      <w:r w:rsidR="004D0C5D">
        <w:rPr>
          <w:sz w:val="24"/>
          <w:szCs w:val="24"/>
        </w:rPr>
        <w:t>STokke</w:t>
      </w:r>
      <w:proofErr w:type="spellEnd"/>
      <w:r w:rsidR="004D0C5D">
        <w:rPr>
          <w:sz w:val="24"/>
          <w:szCs w:val="24"/>
        </w:rPr>
        <w:t xml:space="preserve">, Lee </w:t>
      </w:r>
      <w:r>
        <w:rPr>
          <w:sz w:val="24"/>
          <w:szCs w:val="24"/>
        </w:rPr>
        <w:t xml:space="preserve">  </w:t>
      </w:r>
      <w:proofErr w:type="spellStart"/>
      <w:r w:rsidR="004D0C5D">
        <w:rPr>
          <w:sz w:val="24"/>
          <w:szCs w:val="24"/>
        </w:rPr>
        <w:t>Eschenbeck</w:t>
      </w:r>
      <w:proofErr w:type="spellEnd"/>
      <w:r w:rsidR="004D0C5D">
        <w:rPr>
          <w:sz w:val="24"/>
          <w:szCs w:val="24"/>
        </w:rPr>
        <w:t>, Tom Heller, Mike Loft and others from Paradise Beach Road.  Pledge of allegiance was given.</w:t>
      </w:r>
    </w:p>
    <w:p w14:paraId="663947AA" w14:textId="3E7F35FA" w:rsidR="004D0C5D" w:rsidRDefault="004D0C5D" w:rsidP="006F6EC9">
      <w:pPr>
        <w:pStyle w:val="NoSpacing"/>
        <w:rPr>
          <w:sz w:val="24"/>
          <w:szCs w:val="24"/>
        </w:rPr>
      </w:pPr>
    </w:p>
    <w:p w14:paraId="31467CE8" w14:textId="5CA72C33" w:rsidR="004D0C5D" w:rsidRDefault="004D0C5D" w:rsidP="006F6EC9">
      <w:pPr>
        <w:pStyle w:val="NoSpacing"/>
        <w:rPr>
          <w:sz w:val="24"/>
          <w:szCs w:val="24"/>
        </w:rPr>
      </w:pPr>
      <w:r>
        <w:rPr>
          <w:sz w:val="24"/>
          <w:szCs w:val="24"/>
        </w:rPr>
        <w:t>Minutes of the previous meeting were read and approved.   Treasurer’s report was given and approved, subject to audit.</w:t>
      </w:r>
    </w:p>
    <w:p w14:paraId="14578FA6" w14:textId="7E2E9517" w:rsidR="004D0C5D" w:rsidRDefault="004D0C5D" w:rsidP="006F6EC9">
      <w:pPr>
        <w:pStyle w:val="NoSpacing"/>
        <w:rPr>
          <w:sz w:val="24"/>
          <w:szCs w:val="24"/>
        </w:rPr>
      </w:pPr>
    </w:p>
    <w:p w14:paraId="5C1A7FA0" w14:textId="38FB77B0" w:rsidR="004D0C5D" w:rsidRDefault="004D0C5D" w:rsidP="006F6EC9">
      <w:pPr>
        <w:pStyle w:val="NoSpacing"/>
        <w:rPr>
          <w:sz w:val="24"/>
          <w:szCs w:val="24"/>
        </w:rPr>
      </w:pPr>
      <w:r>
        <w:rPr>
          <w:sz w:val="24"/>
          <w:szCs w:val="24"/>
        </w:rPr>
        <w:t>A minute of silence was held for the death of Patsy’s son, Bruce, who passed away after a tractor accident on August 12</w:t>
      </w:r>
      <w:r w:rsidRPr="004D0C5D">
        <w:rPr>
          <w:sz w:val="24"/>
          <w:szCs w:val="24"/>
          <w:vertAlign w:val="superscript"/>
        </w:rPr>
        <w:t>th</w:t>
      </w:r>
      <w:r>
        <w:rPr>
          <w:sz w:val="24"/>
          <w:szCs w:val="24"/>
        </w:rPr>
        <w:t>.</w:t>
      </w:r>
    </w:p>
    <w:p w14:paraId="222B698A" w14:textId="767C9B5C" w:rsidR="004D0C5D" w:rsidRDefault="004D0C5D" w:rsidP="006F6EC9">
      <w:pPr>
        <w:pStyle w:val="NoSpacing"/>
        <w:rPr>
          <w:sz w:val="24"/>
          <w:szCs w:val="24"/>
        </w:rPr>
      </w:pPr>
    </w:p>
    <w:p w14:paraId="1DA14102" w14:textId="19A8EB38" w:rsidR="00C57730" w:rsidRDefault="004D0C5D" w:rsidP="006F6EC9">
      <w:pPr>
        <w:pStyle w:val="NoSpacing"/>
        <w:rPr>
          <w:sz w:val="24"/>
          <w:szCs w:val="24"/>
        </w:rPr>
      </w:pPr>
      <w:r>
        <w:rPr>
          <w:sz w:val="24"/>
          <w:szCs w:val="24"/>
        </w:rPr>
        <w:t xml:space="preserve">Planning and Zoning request from </w:t>
      </w:r>
      <w:r w:rsidR="00C57730">
        <w:rPr>
          <w:sz w:val="24"/>
          <w:szCs w:val="24"/>
        </w:rPr>
        <w:t xml:space="preserve">Eric </w:t>
      </w:r>
      <w:proofErr w:type="spellStart"/>
      <w:r w:rsidR="00C57730">
        <w:rPr>
          <w:sz w:val="24"/>
          <w:szCs w:val="24"/>
        </w:rPr>
        <w:t>Bresnhan</w:t>
      </w:r>
      <w:proofErr w:type="spellEnd"/>
      <w:r w:rsidR="00C57730">
        <w:rPr>
          <w:sz w:val="24"/>
          <w:szCs w:val="24"/>
        </w:rPr>
        <w:t xml:space="preserve"> </w:t>
      </w:r>
      <w:r w:rsidR="003C425F">
        <w:rPr>
          <w:sz w:val="24"/>
          <w:szCs w:val="24"/>
        </w:rPr>
        <w:t xml:space="preserve"> for a variance from OHW set back </w:t>
      </w:r>
      <w:r w:rsidR="00C57730">
        <w:rPr>
          <w:sz w:val="24"/>
          <w:szCs w:val="24"/>
        </w:rPr>
        <w:t xml:space="preserve">and </w:t>
      </w:r>
      <w:r w:rsidR="003C425F">
        <w:rPr>
          <w:sz w:val="24"/>
          <w:szCs w:val="24"/>
        </w:rPr>
        <w:t xml:space="preserve">Carolyn </w:t>
      </w:r>
      <w:r w:rsidR="00C57730">
        <w:rPr>
          <w:sz w:val="24"/>
          <w:szCs w:val="24"/>
        </w:rPr>
        <w:t>Alquist</w:t>
      </w:r>
      <w:r>
        <w:rPr>
          <w:sz w:val="24"/>
          <w:szCs w:val="24"/>
        </w:rPr>
        <w:t xml:space="preserve"> </w:t>
      </w:r>
      <w:r w:rsidR="003C425F">
        <w:rPr>
          <w:sz w:val="24"/>
          <w:szCs w:val="24"/>
        </w:rPr>
        <w:t xml:space="preserve">to replace existing cabin with a year round house </w:t>
      </w:r>
      <w:r>
        <w:rPr>
          <w:sz w:val="24"/>
          <w:szCs w:val="24"/>
        </w:rPr>
        <w:t>were discussed.</w:t>
      </w:r>
      <w:r w:rsidR="00C57730">
        <w:rPr>
          <w:sz w:val="24"/>
          <w:szCs w:val="24"/>
        </w:rPr>
        <w:t xml:space="preserve">  Malloy will attend the DRT meeting on Monday.</w:t>
      </w:r>
    </w:p>
    <w:p w14:paraId="2D273CE6" w14:textId="77777777" w:rsidR="00C57730" w:rsidRDefault="00C57730" w:rsidP="006F6EC9">
      <w:pPr>
        <w:pStyle w:val="NoSpacing"/>
        <w:rPr>
          <w:sz w:val="24"/>
          <w:szCs w:val="24"/>
        </w:rPr>
      </w:pPr>
    </w:p>
    <w:p w14:paraId="563C0F38" w14:textId="77777777" w:rsidR="00C57730" w:rsidRDefault="00C57730" w:rsidP="006F6EC9">
      <w:pPr>
        <w:pStyle w:val="NoSpacing"/>
        <w:rPr>
          <w:sz w:val="24"/>
          <w:szCs w:val="24"/>
        </w:rPr>
      </w:pPr>
      <w:r>
        <w:rPr>
          <w:sz w:val="24"/>
          <w:szCs w:val="24"/>
        </w:rPr>
        <w:t xml:space="preserve">Johnson has not been able to connect with </w:t>
      </w:r>
      <w:proofErr w:type="spellStart"/>
      <w:r>
        <w:rPr>
          <w:sz w:val="24"/>
          <w:szCs w:val="24"/>
        </w:rPr>
        <w:t>NorSon</w:t>
      </w:r>
      <w:proofErr w:type="spellEnd"/>
      <w:r>
        <w:rPr>
          <w:sz w:val="24"/>
          <w:szCs w:val="24"/>
        </w:rPr>
        <w:t xml:space="preserve"> about the town hall door.</w:t>
      </w:r>
    </w:p>
    <w:p w14:paraId="5908C96A" w14:textId="77777777" w:rsidR="00C57730" w:rsidRDefault="00C57730" w:rsidP="006F6EC9">
      <w:pPr>
        <w:pStyle w:val="NoSpacing"/>
        <w:rPr>
          <w:sz w:val="24"/>
          <w:szCs w:val="24"/>
        </w:rPr>
      </w:pPr>
    </w:p>
    <w:p w14:paraId="556726F3" w14:textId="7639962A" w:rsidR="00C57730" w:rsidRDefault="00C57730" w:rsidP="006F6EC9">
      <w:pPr>
        <w:pStyle w:val="NoSpacing"/>
        <w:rPr>
          <w:sz w:val="24"/>
          <w:szCs w:val="24"/>
        </w:rPr>
      </w:pPr>
      <w:r>
        <w:rPr>
          <w:sz w:val="24"/>
          <w:szCs w:val="24"/>
        </w:rPr>
        <w:t xml:space="preserve">Russ </w:t>
      </w:r>
      <w:proofErr w:type="spellStart"/>
      <w:r>
        <w:rPr>
          <w:sz w:val="24"/>
          <w:szCs w:val="24"/>
        </w:rPr>
        <w:t>Wicklund</w:t>
      </w:r>
      <w:proofErr w:type="spellEnd"/>
      <w:r>
        <w:rPr>
          <w:sz w:val="24"/>
          <w:szCs w:val="24"/>
        </w:rPr>
        <w:t xml:space="preserve"> indicated that he will follow up on getting an access to his property that is land lock for the property owners.</w:t>
      </w:r>
    </w:p>
    <w:p w14:paraId="1A42B66E" w14:textId="0C5D6677" w:rsidR="00C57730" w:rsidRDefault="00C57730" w:rsidP="006F6EC9">
      <w:pPr>
        <w:pStyle w:val="NoSpacing"/>
        <w:rPr>
          <w:sz w:val="24"/>
          <w:szCs w:val="24"/>
        </w:rPr>
      </w:pPr>
    </w:p>
    <w:p w14:paraId="7630A829" w14:textId="4D22A011" w:rsidR="00C57730" w:rsidRDefault="00C57730" w:rsidP="006F6EC9">
      <w:pPr>
        <w:pStyle w:val="NoSpacing"/>
        <w:rPr>
          <w:sz w:val="24"/>
          <w:szCs w:val="24"/>
        </w:rPr>
      </w:pPr>
      <w:r>
        <w:rPr>
          <w:sz w:val="24"/>
          <w:szCs w:val="24"/>
        </w:rPr>
        <w:t>Cemetery damage has not yet been repaired.</w:t>
      </w:r>
    </w:p>
    <w:p w14:paraId="44638651" w14:textId="3924989C" w:rsidR="00C57730" w:rsidRDefault="00C57730" w:rsidP="006F6EC9">
      <w:pPr>
        <w:pStyle w:val="NoSpacing"/>
        <w:rPr>
          <w:sz w:val="24"/>
          <w:szCs w:val="24"/>
        </w:rPr>
      </w:pPr>
    </w:p>
    <w:p w14:paraId="4BFF6194" w14:textId="25A3F90E" w:rsidR="00C57730" w:rsidRDefault="005C1959" w:rsidP="006F6EC9">
      <w:pPr>
        <w:pStyle w:val="NoSpacing"/>
        <w:rPr>
          <w:sz w:val="24"/>
          <w:szCs w:val="24"/>
        </w:rPr>
      </w:pPr>
      <w:r>
        <w:rPr>
          <w:sz w:val="24"/>
          <w:szCs w:val="24"/>
        </w:rPr>
        <w:t xml:space="preserve"> </w:t>
      </w:r>
      <w:r w:rsidR="00C57730">
        <w:rPr>
          <w:sz w:val="24"/>
          <w:szCs w:val="24"/>
        </w:rPr>
        <w:t xml:space="preserve">Ox Cart Trail:  Brad </w:t>
      </w:r>
      <w:proofErr w:type="spellStart"/>
      <w:r w:rsidR="00C57730">
        <w:rPr>
          <w:sz w:val="24"/>
          <w:szCs w:val="24"/>
        </w:rPr>
        <w:t>Holmvig</w:t>
      </w:r>
      <w:proofErr w:type="spellEnd"/>
      <w:r w:rsidR="00C57730">
        <w:rPr>
          <w:sz w:val="24"/>
          <w:szCs w:val="24"/>
        </w:rPr>
        <w:t xml:space="preserve"> will do the work at his original estimate.  </w:t>
      </w:r>
      <w:r>
        <w:rPr>
          <w:sz w:val="24"/>
          <w:szCs w:val="24"/>
        </w:rPr>
        <w:t xml:space="preserve">Rardin will pay the cost of removing the stump. </w:t>
      </w:r>
    </w:p>
    <w:p w14:paraId="4BA7A23F" w14:textId="77777777" w:rsidR="005C1959" w:rsidRDefault="005C1959" w:rsidP="006F6EC9">
      <w:pPr>
        <w:pStyle w:val="NoSpacing"/>
        <w:rPr>
          <w:sz w:val="24"/>
          <w:szCs w:val="24"/>
        </w:rPr>
      </w:pPr>
    </w:p>
    <w:p w14:paraId="1E965678" w14:textId="449ECD7E" w:rsidR="005C1959" w:rsidRDefault="005C1959" w:rsidP="006F6EC9">
      <w:pPr>
        <w:pStyle w:val="NoSpacing"/>
        <w:rPr>
          <w:sz w:val="24"/>
          <w:szCs w:val="24"/>
        </w:rPr>
      </w:pPr>
      <w:r>
        <w:rPr>
          <w:sz w:val="24"/>
          <w:szCs w:val="24"/>
        </w:rPr>
        <w:t xml:space="preserve">Residents from Paradise Beach Road discussed the repair of the road.  The question </w:t>
      </w:r>
      <w:r w:rsidR="00486B21">
        <w:rPr>
          <w:sz w:val="24"/>
          <w:szCs w:val="24"/>
        </w:rPr>
        <w:t xml:space="preserve">was </w:t>
      </w:r>
      <w:r>
        <w:rPr>
          <w:sz w:val="24"/>
          <w:szCs w:val="24"/>
        </w:rPr>
        <w:t xml:space="preserve">if the township or residents would be responsible for the cost to remove and upgrade the asphalt surface.  The original paperwork when the road was done did not mention this.  The clerk found a reference in the minutes.  Johnson to email attorney to clarify just what would qualify for maintenance.  He will also contact MAT attorney if the township is obligated to pay for the work or if </w:t>
      </w:r>
      <w:r w:rsidR="00486B21">
        <w:rPr>
          <w:sz w:val="24"/>
          <w:szCs w:val="24"/>
        </w:rPr>
        <w:t>it can be done by</w:t>
      </w:r>
      <w:r>
        <w:rPr>
          <w:sz w:val="24"/>
          <w:szCs w:val="24"/>
        </w:rPr>
        <w:t xml:space="preserve"> special assessment.</w:t>
      </w:r>
      <w:r w:rsidR="00486B21">
        <w:rPr>
          <w:sz w:val="24"/>
          <w:szCs w:val="24"/>
        </w:rPr>
        <w:t xml:space="preserve"> There was also discussion about just repairing the places that needed to be done.   A cost estimate would have to be done to see if was </w:t>
      </w:r>
      <w:r w:rsidR="001172B9">
        <w:rPr>
          <w:sz w:val="24"/>
          <w:szCs w:val="24"/>
        </w:rPr>
        <w:t>feasible.</w:t>
      </w:r>
    </w:p>
    <w:p w14:paraId="590B9BA3" w14:textId="2D5EA710" w:rsidR="00486B21" w:rsidRDefault="00486B21" w:rsidP="006F6EC9">
      <w:pPr>
        <w:pStyle w:val="NoSpacing"/>
        <w:rPr>
          <w:sz w:val="24"/>
          <w:szCs w:val="24"/>
        </w:rPr>
      </w:pPr>
    </w:p>
    <w:p w14:paraId="233BEB67" w14:textId="1FCC31E9" w:rsidR="00486B21" w:rsidRDefault="00486B21" w:rsidP="006F6EC9">
      <w:pPr>
        <w:pStyle w:val="NoSpacing"/>
        <w:rPr>
          <w:sz w:val="24"/>
          <w:szCs w:val="24"/>
        </w:rPr>
      </w:pPr>
      <w:r>
        <w:rPr>
          <w:sz w:val="24"/>
          <w:szCs w:val="24"/>
        </w:rPr>
        <w:t>There was the question about voting at the annu</w:t>
      </w:r>
      <w:r w:rsidR="001172B9">
        <w:rPr>
          <w:sz w:val="24"/>
          <w:szCs w:val="24"/>
        </w:rPr>
        <w:t>a</w:t>
      </w:r>
      <w:r>
        <w:rPr>
          <w:sz w:val="24"/>
          <w:szCs w:val="24"/>
        </w:rPr>
        <w:t>l meeting by zoom.  Johnson will ask MAT attorney about this also.</w:t>
      </w:r>
    </w:p>
    <w:p w14:paraId="7F4FD214" w14:textId="6A325153" w:rsidR="00486B21" w:rsidRDefault="00486B21" w:rsidP="006F6EC9">
      <w:pPr>
        <w:pStyle w:val="NoSpacing"/>
        <w:rPr>
          <w:sz w:val="24"/>
          <w:szCs w:val="24"/>
        </w:rPr>
      </w:pPr>
    </w:p>
    <w:p w14:paraId="2766D603" w14:textId="0C200D81" w:rsidR="00486B21" w:rsidRDefault="00486B21" w:rsidP="006F6EC9">
      <w:pPr>
        <w:pStyle w:val="NoSpacing"/>
        <w:rPr>
          <w:sz w:val="24"/>
          <w:szCs w:val="24"/>
        </w:rPr>
      </w:pPr>
      <w:r>
        <w:rPr>
          <w:sz w:val="24"/>
          <w:szCs w:val="24"/>
        </w:rPr>
        <w:t>Correspondence was discussed.</w:t>
      </w:r>
    </w:p>
    <w:p w14:paraId="44B2D5F2" w14:textId="1BC674B7" w:rsidR="00486B21" w:rsidRDefault="00486B21" w:rsidP="006F6EC9">
      <w:pPr>
        <w:pStyle w:val="NoSpacing"/>
        <w:rPr>
          <w:sz w:val="24"/>
          <w:szCs w:val="24"/>
        </w:rPr>
      </w:pPr>
    </w:p>
    <w:p w14:paraId="2778551E" w14:textId="320818F7" w:rsidR="00486B21" w:rsidRDefault="00486B21" w:rsidP="006F6EC9">
      <w:pPr>
        <w:pStyle w:val="NoSpacing"/>
        <w:rPr>
          <w:sz w:val="24"/>
          <w:szCs w:val="24"/>
        </w:rPr>
      </w:pPr>
      <w:r>
        <w:rPr>
          <w:sz w:val="24"/>
          <w:szCs w:val="24"/>
        </w:rPr>
        <w:lastRenderedPageBreak/>
        <w:t>Motion by Johnson, second by Malloy and carried to allow and pay the following bills:</w:t>
      </w:r>
    </w:p>
    <w:p w14:paraId="379CD6E9" w14:textId="77777777" w:rsidR="0014232E" w:rsidRDefault="0011348D" w:rsidP="00BB645A">
      <w:pPr>
        <w:pStyle w:val="NoSpacing"/>
        <w:rPr>
          <w:sz w:val="24"/>
          <w:szCs w:val="24"/>
        </w:rPr>
      </w:pPr>
      <w:r>
        <w:rPr>
          <w:sz w:val="24"/>
          <w:szCs w:val="24"/>
        </w:rPr>
        <w:tab/>
      </w:r>
    </w:p>
    <w:p w14:paraId="321530D0" w14:textId="6C7DB81A" w:rsidR="0014232E" w:rsidRDefault="0014232E" w:rsidP="00BB645A">
      <w:pPr>
        <w:pStyle w:val="NoSpacing"/>
        <w:rPr>
          <w:sz w:val="24"/>
          <w:szCs w:val="24"/>
        </w:rPr>
      </w:pPr>
      <w:r>
        <w:rPr>
          <w:sz w:val="24"/>
          <w:szCs w:val="24"/>
        </w:rPr>
        <w:tab/>
        <w:t>2940</w:t>
      </w:r>
      <w:r>
        <w:rPr>
          <w:sz w:val="24"/>
          <w:szCs w:val="24"/>
        </w:rPr>
        <w:tab/>
        <w:t>VISA</w:t>
      </w:r>
      <w:r>
        <w:rPr>
          <w:sz w:val="24"/>
          <w:szCs w:val="24"/>
        </w:rPr>
        <w:tab/>
      </w:r>
      <w:r>
        <w:rPr>
          <w:sz w:val="24"/>
          <w:szCs w:val="24"/>
        </w:rPr>
        <w:tab/>
      </w:r>
      <w:r>
        <w:rPr>
          <w:sz w:val="24"/>
          <w:szCs w:val="24"/>
        </w:rPr>
        <w:tab/>
        <w:t>credit card</w:t>
      </w:r>
      <w:r w:rsidR="00D424C6">
        <w:rPr>
          <w:sz w:val="24"/>
          <w:szCs w:val="24"/>
        </w:rPr>
        <w:tab/>
      </w:r>
      <w:r w:rsidR="00D424C6">
        <w:rPr>
          <w:sz w:val="24"/>
          <w:szCs w:val="24"/>
        </w:rPr>
        <w:tab/>
      </w:r>
      <w:r w:rsidR="00D424C6">
        <w:rPr>
          <w:sz w:val="24"/>
          <w:szCs w:val="24"/>
        </w:rPr>
        <w:tab/>
        <w:t xml:space="preserve">      67.45</w:t>
      </w:r>
    </w:p>
    <w:p w14:paraId="63755BC8" w14:textId="16ED8BB4" w:rsidR="00486B21" w:rsidRDefault="00BB645A" w:rsidP="0014232E">
      <w:pPr>
        <w:pStyle w:val="NoSpacing"/>
        <w:ind w:firstLine="720"/>
        <w:rPr>
          <w:sz w:val="24"/>
          <w:szCs w:val="24"/>
        </w:rPr>
      </w:pPr>
      <w:r>
        <w:rPr>
          <w:sz w:val="24"/>
          <w:szCs w:val="24"/>
        </w:rPr>
        <w:t>294</w:t>
      </w:r>
      <w:r w:rsidR="00022662">
        <w:rPr>
          <w:sz w:val="24"/>
          <w:szCs w:val="24"/>
        </w:rPr>
        <w:t>2</w:t>
      </w:r>
      <w:r w:rsidR="00022662">
        <w:rPr>
          <w:sz w:val="24"/>
          <w:szCs w:val="24"/>
        </w:rPr>
        <w:tab/>
        <w:t>Linda Palmer</w:t>
      </w:r>
      <w:r w:rsidR="00022662">
        <w:rPr>
          <w:sz w:val="24"/>
          <w:szCs w:val="24"/>
        </w:rPr>
        <w:tab/>
      </w:r>
      <w:r w:rsidR="00022662">
        <w:rPr>
          <w:sz w:val="24"/>
          <w:szCs w:val="24"/>
        </w:rPr>
        <w:tab/>
        <w:t>election judge</w:t>
      </w:r>
      <w:r w:rsidR="00022662">
        <w:rPr>
          <w:sz w:val="24"/>
          <w:szCs w:val="24"/>
        </w:rPr>
        <w:tab/>
      </w:r>
      <w:r w:rsidR="00022662">
        <w:rPr>
          <w:sz w:val="24"/>
          <w:szCs w:val="24"/>
        </w:rPr>
        <w:tab/>
      </w:r>
      <w:r w:rsidR="00022662">
        <w:rPr>
          <w:sz w:val="24"/>
          <w:szCs w:val="24"/>
        </w:rPr>
        <w:tab/>
      </w:r>
      <w:r w:rsidR="001172B9">
        <w:rPr>
          <w:sz w:val="24"/>
          <w:szCs w:val="24"/>
        </w:rPr>
        <w:t xml:space="preserve">    </w:t>
      </w:r>
      <w:r w:rsidR="00022662">
        <w:rPr>
          <w:sz w:val="24"/>
          <w:szCs w:val="24"/>
        </w:rPr>
        <w:t>250.74</w:t>
      </w:r>
    </w:p>
    <w:p w14:paraId="3E3ADDB0" w14:textId="740FE2A9" w:rsidR="00022662" w:rsidRDefault="00022662" w:rsidP="00BB645A">
      <w:pPr>
        <w:pStyle w:val="NoSpacing"/>
        <w:rPr>
          <w:sz w:val="24"/>
          <w:szCs w:val="24"/>
        </w:rPr>
      </w:pPr>
      <w:r>
        <w:rPr>
          <w:sz w:val="24"/>
          <w:szCs w:val="24"/>
        </w:rPr>
        <w:tab/>
        <w:t>2943</w:t>
      </w:r>
      <w:r>
        <w:rPr>
          <w:sz w:val="24"/>
          <w:szCs w:val="24"/>
        </w:rPr>
        <w:tab/>
        <w:t>Carolyn Cole</w:t>
      </w:r>
      <w:r>
        <w:rPr>
          <w:sz w:val="24"/>
          <w:szCs w:val="24"/>
        </w:rPr>
        <w:tab/>
      </w:r>
      <w:r>
        <w:rPr>
          <w:sz w:val="24"/>
          <w:szCs w:val="24"/>
        </w:rPr>
        <w:tab/>
        <w:t>election judge</w:t>
      </w:r>
      <w:r>
        <w:rPr>
          <w:sz w:val="24"/>
          <w:szCs w:val="24"/>
        </w:rPr>
        <w:tab/>
      </w:r>
      <w:r>
        <w:rPr>
          <w:sz w:val="24"/>
          <w:szCs w:val="24"/>
        </w:rPr>
        <w:tab/>
      </w:r>
      <w:r>
        <w:rPr>
          <w:sz w:val="24"/>
          <w:szCs w:val="24"/>
        </w:rPr>
        <w:tab/>
      </w:r>
      <w:r w:rsidR="001172B9">
        <w:rPr>
          <w:sz w:val="24"/>
          <w:szCs w:val="24"/>
        </w:rPr>
        <w:t xml:space="preserve">    </w:t>
      </w:r>
      <w:r>
        <w:rPr>
          <w:sz w:val="24"/>
          <w:szCs w:val="24"/>
        </w:rPr>
        <w:t>237.87</w:t>
      </w:r>
    </w:p>
    <w:p w14:paraId="508D73A4" w14:textId="56E09EC1" w:rsidR="00022662" w:rsidRDefault="00022662" w:rsidP="00BB645A">
      <w:pPr>
        <w:pStyle w:val="NoSpacing"/>
        <w:rPr>
          <w:sz w:val="24"/>
          <w:szCs w:val="24"/>
        </w:rPr>
      </w:pPr>
      <w:r>
        <w:rPr>
          <w:sz w:val="24"/>
          <w:szCs w:val="24"/>
        </w:rPr>
        <w:tab/>
        <w:t>2944</w:t>
      </w:r>
      <w:r>
        <w:rPr>
          <w:sz w:val="24"/>
          <w:szCs w:val="24"/>
        </w:rPr>
        <w:tab/>
        <w:t>Barbara Dosh</w:t>
      </w:r>
      <w:r>
        <w:rPr>
          <w:sz w:val="24"/>
          <w:szCs w:val="24"/>
        </w:rPr>
        <w:tab/>
      </w:r>
      <w:r>
        <w:rPr>
          <w:sz w:val="24"/>
          <w:szCs w:val="24"/>
        </w:rPr>
        <w:tab/>
        <w:t>election judge</w:t>
      </w:r>
      <w:r>
        <w:rPr>
          <w:sz w:val="24"/>
          <w:szCs w:val="24"/>
        </w:rPr>
        <w:tab/>
      </w:r>
      <w:r>
        <w:rPr>
          <w:sz w:val="24"/>
          <w:szCs w:val="24"/>
        </w:rPr>
        <w:tab/>
      </w:r>
      <w:r>
        <w:rPr>
          <w:sz w:val="24"/>
          <w:szCs w:val="24"/>
        </w:rPr>
        <w:tab/>
      </w:r>
      <w:r w:rsidR="001172B9">
        <w:rPr>
          <w:sz w:val="24"/>
          <w:szCs w:val="24"/>
        </w:rPr>
        <w:t xml:space="preserve">    </w:t>
      </w:r>
      <w:r>
        <w:rPr>
          <w:sz w:val="24"/>
          <w:szCs w:val="24"/>
        </w:rPr>
        <w:t>210.21</w:t>
      </w:r>
    </w:p>
    <w:p w14:paraId="1FCDA102" w14:textId="77E82B77" w:rsidR="00022662" w:rsidRDefault="00022662" w:rsidP="00BB645A">
      <w:pPr>
        <w:pStyle w:val="NoSpacing"/>
        <w:rPr>
          <w:sz w:val="24"/>
          <w:szCs w:val="24"/>
        </w:rPr>
      </w:pPr>
      <w:r>
        <w:rPr>
          <w:sz w:val="24"/>
          <w:szCs w:val="24"/>
        </w:rPr>
        <w:tab/>
        <w:t>2945</w:t>
      </w:r>
      <w:r>
        <w:rPr>
          <w:sz w:val="24"/>
          <w:szCs w:val="24"/>
        </w:rPr>
        <w:tab/>
        <w:t>Rachel Anderson</w:t>
      </w:r>
      <w:r>
        <w:rPr>
          <w:sz w:val="24"/>
          <w:szCs w:val="24"/>
        </w:rPr>
        <w:tab/>
        <w:t>election judge</w:t>
      </w:r>
      <w:r>
        <w:rPr>
          <w:sz w:val="24"/>
          <w:szCs w:val="24"/>
        </w:rPr>
        <w:tab/>
      </w:r>
      <w:r>
        <w:rPr>
          <w:sz w:val="24"/>
          <w:szCs w:val="24"/>
        </w:rPr>
        <w:tab/>
      </w:r>
      <w:r>
        <w:rPr>
          <w:sz w:val="24"/>
          <w:szCs w:val="24"/>
        </w:rPr>
        <w:tab/>
      </w:r>
      <w:r w:rsidR="001172B9">
        <w:rPr>
          <w:sz w:val="24"/>
          <w:szCs w:val="24"/>
        </w:rPr>
        <w:t xml:space="preserve">     </w:t>
      </w:r>
      <w:r>
        <w:rPr>
          <w:sz w:val="24"/>
          <w:szCs w:val="24"/>
        </w:rPr>
        <w:t>155.61</w:t>
      </w:r>
    </w:p>
    <w:p w14:paraId="3376EF33" w14:textId="2BF9E5F8" w:rsidR="00022662" w:rsidRDefault="00022662" w:rsidP="00BB645A">
      <w:pPr>
        <w:pStyle w:val="NoSpacing"/>
        <w:rPr>
          <w:sz w:val="24"/>
          <w:szCs w:val="24"/>
        </w:rPr>
      </w:pPr>
      <w:r>
        <w:rPr>
          <w:sz w:val="24"/>
          <w:szCs w:val="24"/>
        </w:rPr>
        <w:tab/>
        <w:t>2946</w:t>
      </w:r>
      <w:r>
        <w:rPr>
          <w:sz w:val="24"/>
          <w:szCs w:val="24"/>
        </w:rPr>
        <w:tab/>
        <w:t>Nancy Skoog</w:t>
      </w:r>
      <w:r>
        <w:rPr>
          <w:sz w:val="24"/>
          <w:szCs w:val="24"/>
        </w:rPr>
        <w:tab/>
      </w:r>
      <w:r>
        <w:rPr>
          <w:sz w:val="24"/>
          <w:szCs w:val="24"/>
        </w:rPr>
        <w:tab/>
        <w:t>election judge</w:t>
      </w:r>
      <w:r>
        <w:rPr>
          <w:sz w:val="24"/>
          <w:szCs w:val="24"/>
        </w:rPr>
        <w:tab/>
      </w:r>
      <w:r>
        <w:rPr>
          <w:sz w:val="24"/>
          <w:szCs w:val="24"/>
        </w:rPr>
        <w:tab/>
      </w:r>
      <w:r>
        <w:rPr>
          <w:sz w:val="24"/>
          <w:szCs w:val="24"/>
        </w:rPr>
        <w:tab/>
      </w:r>
      <w:r w:rsidR="001172B9">
        <w:rPr>
          <w:sz w:val="24"/>
          <w:szCs w:val="24"/>
        </w:rPr>
        <w:t xml:space="preserve">     </w:t>
      </w:r>
      <w:r>
        <w:rPr>
          <w:sz w:val="24"/>
          <w:szCs w:val="24"/>
        </w:rPr>
        <w:t>336.48</w:t>
      </w:r>
    </w:p>
    <w:p w14:paraId="40931A5D" w14:textId="50ADFEB2" w:rsidR="00022662" w:rsidRDefault="00022662" w:rsidP="00BB645A">
      <w:pPr>
        <w:pStyle w:val="NoSpacing"/>
        <w:rPr>
          <w:sz w:val="24"/>
          <w:szCs w:val="24"/>
        </w:rPr>
      </w:pPr>
      <w:r>
        <w:rPr>
          <w:sz w:val="24"/>
          <w:szCs w:val="24"/>
        </w:rPr>
        <w:tab/>
        <w:t>2947</w:t>
      </w:r>
      <w:r>
        <w:rPr>
          <w:sz w:val="24"/>
          <w:szCs w:val="24"/>
        </w:rPr>
        <w:tab/>
        <w:t>Gail Rach</w:t>
      </w:r>
      <w:r>
        <w:rPr>
          <w:sz w:val="24"/>
          <w:szCs w:val="24"/>
        </w:rPr>
        <w:tab/>
      </w:r>
      <w:r>
        <w:rPr>
          <w:sz w:val="24"/>
          <w:szCs w:val="24"/>
        </w:rPr>
        <w:tab/>
        <w:t>election judge</w:t>
      </w:r>
      <w:r>
        <w:rPr>
          <w:sz w:val="24"/>
          <w:szCs w:val="24"/>
        </w:rPr>
        <w:tab/>
      </w:r>
      <w:r>
        <w:rPr>
          <w:sz w:val="24"/>
          <w:szCs w:val="24"/>
        </w:rPr>
        <w:tab/>
      </w:r>
      <w:r>
        <w:rPr>
          <w:sz w:val="24"/>
          <w:szCs w:val="24"/>
        </w:rPr>
        <w:tab/>
      </w:r>
      <w:r w:rsidR="001172B9">
        <w:rPr>
          <w:sz w:val="24"/>
          <w:szCs w:val="24"/>
        </w:rPr>
        <w:t xml:space="preserve">     </w:t>
      </w:r>
      <w:r>
        <w:rPr>
          <w:sz w:val="24"/>
          <w:szCs w:val="24"/>
        </w:rPr>
        <w:t>188.77</w:t>
      </w:r>
    </w:p>
    <w:p w14:paraId="3856B96A" w14:textId="330B6802" w:rsidR="00022662" w:rsidRDefault="00022662" w:rsidP="00BB645A">
      <w:pPr>
        <w:pStyle w:val="NoSpacing"/>
        <w:rPr>
          <w:sz w:val="24"/>
          <w:szCs w:val="24"/>
        </w:rPr>
      </w:pPr>
      <w:r>
        <w:rPr>
          <w:sz w:val="24"/>
          <w:szCs w:val="24"/>
        </w:rPr>
        <w:tab/>
        <w:t>2948</w:t>
      </w:r>
      <w:r>
        <w:rPr>
          <w:sz w:val="24"/>
          <w:szCs w:val="24"/>
        </w:rPr>
        <w:tab/>
        <w:t xml:space="preserve">Debra </w:t>
      </w:r>
      <w:proofErr w:type="spellStart"/>
      <w:r>
        <w:rPr>
          <w:sz w:val="24"/>
          <w:szCs w:val="24"/>
        </w:rPr>
        <w:t>Sunnarborg</w:t>
      </w:r>
      <w:proofErr w:type="spellEnd"/>
      <w:r>
        <w:rPr>
          <w:sz w:val="24"/>
          <w:szCs w:val="24"/>
        </w:rPr>
        <w:tab/>
        <w:t>election judge</w:t>
      </w:r>
      <w:r>
        <w:rPr>
          <w:sz w:val="24"/>
          <w:szCs w:val="24"/>
        </w:rPr>
        <w:tab/>
      </w:r>
      <w:r>
        <w:rPr>
          <w:sz w:val="24"/>
          <w:szCs w:val="24"/>
        </w:rPr>
        <w:tab/>
      </w:r>
      <w:r>
        <w:rPr>
          <w:sz w:val="24"/>
          <w:szCs w:val="24"/>
        </w:rPr>
        <w:tab/>
      </w:r>
      <w:r w:rsidR="001172B9">
        <w:rPr>
          <w:sz w:val="24"/>
          <w:szCs w:val="24"/>
        </w:rPr>
        <w:t xml:space="preserve">     </w:t>
      </w:r>
      <w:r>
        <w:rPr>
          <w:sz w:val="24"/>
          <w:szCs w:val="24"/>
        </w:rPr>
        <w:t>253.61</w:t>
      </w:r>
    </w:p>
    <w:p w14:paraId="5B4F82C8" w14:textId="57A1E6FF" w:rsidR="00022662" w:rsidRDefault="00022662" w:rsidP="00BB645A">
      <w:pPr>
        <w:pStyle w:val="NoSpacing"/>
        <w:rPr>
          <w:sz w:val="24"/>
          <w:szCs w:val="24"/>
        </w:rPr>
      </w:pPr>
      <w:r>
        <w:rPr>
          <w:sz w:val="24"/>
          <w:szCs w:val="24"/>
        </w:rPr>
        <w:tab/>
        <w:t>2949</w:t>
      </w:r>
      <w:r>
        <w:rPr>
          <w:sz w:val="24"/>
          <w:szCs w:val="24"/>
        </w:rPr>
        <w:tab/>
        <w:t xml:space="preserve">Patricia </w:t>
      </w:r>
      <w:proofErr w:type="spellStart"/>
      <w:r>
        <w:rPr>
          <w:sz w:val="24"/>
          <w:szCs w:val="24"/>
        </w:rPr>
        <w:t>VanGilder</w:t>
      </w:r>
      <w:proofErr w:type="spellEnd"/>
      <w:r>
        <w:rPr>
          <w:sz w:val="24"/>
          <w:szCs w:val="24"/>
        </w:rPr>
        <w:tab/>
        <w:t>election judge</w:t>
      </w:r>
      <w:r>
        <w:rPr>
          <w:sz w:val="24"/>
          <w:szCs w:val="24"/>
        </w:rPr>
        <w:tab/>
      </w:r>
      <w:r>
        <w:rPr>
          <w:sz w:val="24"/>
          <w:szCs w:val="24"/>
        </w:rPr>
        <w:tab/>
      </w:r>
      <w:r>
        <w:rPr>
          <w:sz w:val="24"/>
          <w:szCs w:val="24"/>
        </w:rPr>
        <w:tab/>
      </w:r>
      <w:r w:rsidR="001172B9">
        <w:rPr>
          <w:sz w:val="24"/>
          <w:szCs w:val="24"/>
        </w:rPr>
        <w:t xml:space="preserve">     </w:t>
      </w:r>
      <w:r>
        <w:rPr>
          <w:sz w:val="24"/>
          <w:szCs w:val="24"/>
        </w:rPr>
        <w:t>157.02</w:t>
      </w:r>
    </w:p>
    <w:p w14:paraId="2B97C935" w14:textId="0CB2C7E1" w:rsidR="00022662" w:rsidRDefault="00022662" w:rsidP="00BB645A">
      <w:pPr>
        <w:pStyle w:val="NoSpacing"/>
        <w:rPr>
          <w:sz w:val="24"/>
          <w:szCs w:val="24"/>
        </w:rPr>
      </w:pPr>
      <w:r>
        <w:rPr>
          <w:sz w:val="24"/>
          <w:szCs w:val="24"/>
        </w:rPr>
        <w:tab/>
      </w:r>
      <w:r w:rsidR="00CC69EB">
        <w:rPr>
          <w:sz w:val="24"/>
          <w:szCs w:val="24"/>
        </w:rPr>
        <w:t>2950</w:t>
      </w:r>
      <w:r w:rsidR="00CC69EB">
        <w:rPr>
          <w:sz w:val="24"/>
          <w:szCs w:val="24"/>
        </w:rPr>
        <w:tab/>
        <w:t>Oak Lawn Twp.</w:t>
      </w:r>
      <w:r w:rsidR="00CC69EB">
        <w:rPr>
          <w:sz w:val="24"/>
          <w:szCs w:val="24"/>
        </w:rPr>
        <w:tab/>
        <w:t>Butternut Rd agreement</w:t>
      </w:r>
      <w:proofErr w:type="gramStart"/>
      <w:r w:rsidR="00CC69EB">
        <w:rPr>
          <w:sz w:val="24"/>
          <w:szCs w:val="24"/>
        </w:rPr>
        <w:tab/>
      </w:r>
      <w:r w:rsidR="001172B9">
        <w:rPr>
          <w:sz w:val="24"/>
          <w:szCs w:val="24"/>
        </w:rPr>
        <w:t xml:space="preserve">  </w:t>
      </w:r>
      <w:r w:rsidR="00CC69EB">
        <w:rPr>
          <w:sz w:val="24"/>
          <w:szCs w:val="24"/>
        </w:rPr>
        <w:t>2,193.36</w:t>
      </w:r>
      <w:proofErr w:type="gramEnd"/>
    </w:p>
    <w:p w14:paraId="11A33156" w14:textId="39ED97B9" w:rsidR="00CC69EB" w:rsidRDefault="00CC69EB" w:rsidP="00BB645A">
      <w:pPr>
        <w:pStyle w:val="NoSpacing"/>
        <w:rPr>
          <w:sz w:val="24"/>
          <w:szCs w:val="24"/>
        </w:rPr>
      </w:pPr>
      <w:r>
        <w:rPr>
          <w:sz w:val="24"/>
          <w:szCs w:val="24"/>
        </w:rPr>
        <w:tab/>
        <w:t>2951</w:t>
      </w:r>
      <w:r>
        <w:rPr>
          <w:sz w:val="24"/>
          <w:szCs w:val="24"/>
        </w:rPr>
        <w:tab/>
        <w:t>Mills Property Serv.</w:t>
      </w:r>
      <w:r>
        <w:rPr>
          <w:sz w:val="24"/>
          <w:szCs w:val="24"/>
        </w:rPr>
        <w:tab/>
        <w:t>town hall mowing</w:t>
      </w:r>
      <w:r>
        <w:rPr>
          <w:sz w:val="24"/>
          <w:szCs w:val="24"/>
        </w:rPr>
        <w:tab/>
      </w:r>
      <w:r>
        <w:rPr>
          <w:sz w:val="24"/>
          <w:szCs w:val="24"/>
        </w:rPr>
        <w:tab/>
      </w:r>
      <w:r w:rsidR="001172B9">
        <w:rPr>
          <w:sz w:val="24"/>
          <w:szCs w:val="24"/>
        </w:rPr>
        <w:t xml:space="preserve">     </w:t>
      </w:r>
      <w:r>
        <w:rPr>
          <w:sz w:val="24"/>
          <w:szCs w:val="24"/>
        </w:rPr>
        <w:t>135.00</w:t>
      </w:r>
    </w:p>
    <w:p w14:paraId="3C12B54B" w14:textId="049D3401" w:rsidR="00CC69EB" w:rsidRDefault="00CC69EB" w:rsidP="00BB645A">
      <w:pPr>
        <w:pStyle w:val="NoSpacing"/>
        <w:rPr>
          <w:sz w:val="24"/>
          <w:szCs w:val="24"/>
        </w:rPr>
      </w:pPr>
      <w:r>
        <w:rPr>
          <w:sz w:val="24"/>
          <w:szCs w:val="24"/>
        </w:rPr>
        <w:tab/>
        <w:t>2952</w:t>
      </w:r>
      <w:r>
        <w:rPr>
          <w:sz w:val="24"/>
          <w:szCs w:val="24"/>
        </w:rPr>
        <w:tab/>
      </w:r>
      <w:proofErr w:type="spellStart"/>
      <w:r>
        <w:rPr>
          <w:sz w:val="24"/>
          <w:szCs w:val="24"/>
        </w:rPr>
        <w:t>Holmvig</w:t>
      </w:r>
      <w:proofErr w:type="spellEnd"/>
      <w:r>
        <w:rPr>
          <w:sz w:val="24"/>
          <w:szCs w:val="24"/>
        </w:rPr>
        <w:t xml:space="preserve"> </w:t>
      </w:r>
      <w:proofErr w:type="spellStart"/>
      <w:r>
        <w:rPr>
          <w:sz w:val="24"/>
          <w:szCs w:val="24"/>
        </w:rPr>
        <w:t>Ecavating</w:t>
      </w:r>
      <w:proofErr w:type="spellEnd"/>
      <w:r>
        <w:rPr>
          <w:sz w:val="24"/>
          <w:szCs w:val="24"/>
        </w:rPr>
        <w:tab/>
        <w:t xml:space="preserve">road </w:t>
      </w:r>
      <w:proofErr w:type="spellStart"/>
      <w:r>
        <w:rPr>
          <w:sz w:val="24"/>
          <w:szCs w:val="24"/>
        </w:rPr>
        <w:t>mtnce</w:t>
      </w:r>
      <w:proofErr w:type="spellEnd"/>
      <w:r>
        <w:rPr>
          <w:sz w:val="24"/>
          <w:szCs w:val="24"/>
        </w:rPr>
        <w:t xml:space="preserve"> contract</w:t>
      </w:r>
      <w:r>
        <w:rPr>
          <w:sz w:val="24"/>
          <w:szCs w:val="24"/>
        </w:rPr>
        <w:tab/>
      </w:r>
      <w:r>
        <w:rPr>
          <w:sz w:val="24"/>
          <w:szCs w:val="24"/>
        </w:rPr>
        <w:tab/>
        <w:t>16,785.75</w:t>
      </w:r>
    </w:p>
    <w:p w14:paraId="1DE0B9CC" w14:textId="1FDA68BA" w:rsidR="00CC69EB" w:rsidRDefault="00CC69EB" w:rsidP="00BB645A">
      <w:pPr>
        <w:pStyle w:val="NoSpacing"/>
        <w:rPr>
          <w:sz w:val="24"/>
          <w:szCs w:val="24"/>
        </w:rPr>
      </w:pPr>
      <w:r>
        <w:rPr>
          <w:sz w:val="24"/>
          <w:szCs w:val="24"/>
        </w:rPr>
        <w:tab/>
        <w:t>2953</w:t>
      </w:r>
      <w:r>
        <w:rPr>
          <w:sz w:val="24"/>
          <w:szCs w:val="24"/>
        </w:rPr>
        <w:tab/>
        <w:t>Knife River Co</w:t>
      </w:r>
      <w:r>
        <w:rPr>
          <w:sz w:val="24"/>
          <w:szCs w:val="24"/>
        </w:rPr>
        <w:tab/>
      </w:r>
      <w:r>
        <w:rPr>
          <w:sz w:val="24"/>
          <w:szCs w:val="24"/>
        </w:rPr>
        <w:tab/>
        <w:t>calcium chloride</w:t>
      </w:r>
      <w:r>
        <w:rPr>
          <w:sz w:val="24"/>
          <w:szCs w:val="24"/>
        </w:rPr>
        <w:tab/>
      </w:r>
      <w:r>
        <w:rPr>
          <w:sz w:val="24"/>
          <w:szCs w:val="24"/>
        </w:rPr>
        <w:tab/>
        <w:t>49,663.75</w:t>
      </w:r>
    </w:p>
    <w:p w14:paraId="4BD3A1E1" w14:textId="380E8281" w:rsidR="00CC69EB" w:rsidRDefault="00CC69EB" w:rsidP="00BB645A">
      <w:pPr>
        <w:pStyle w:val="NoSpacing"/>
        <w:rPr>
          <w:sz w:val="24"/>
          <w:szCs w:val="24"/>
        </w:rPr>
      </w:pPr>
      <w:r>
        <w:rPr>
          <w:sz w:val="24"/>
          <w:szCs w:val="24"/>
        </w:rPr>
        <w:tab/>
        <w:t>2954</w:t>
      </w:r>
      <w:r>
        <w:rPr>
          <w:sz w:val="24"/>
          <w:szCs w:val="24"/>
        </w:rPr>
        <w:tab/>
        <w:t xml:space="preserve">Crow Wing Power </w:t>
      </w:r>
      <w:r>
        <w:rPr>
          <w:sz w:val="24"/>
          <w:szCs w:val="24"/>
        </w:rPr>
        <w:tab/>
        <w:t>electricity</w:t>
      </w:r>
      <w:r>
        <w:rPr>
          <w:sz w:val="24"/>
          <w:szCs w:val="24"/>
        </w:rPr>
        <w:tab/>
      </w:r>
      <w:r>
        <w:rPr>
          <w:sz w:val="24"/>
          <w:szCs w:val="24"/>
        </w:rPr>
        <w:tab/>
      </w:r>
      <w:r>
        <w:rPr>
          <w:sz w:val="24"/>
          <w:szCs w:val="24"/>
        </w:rPr>
        <w:tab/>
      </w:r>
      <w:r w:rsidR="001172B9">
        <w:rPr>
          <w:sz w:val="24"/>
          <w:szCs w:val="24"/>
        </w:rPr>
        <w:t xml:space="preserve">     </w:t>
      </w:r>
      <w:r>
        <w:rPr>
          <w:sz w:val="24"/>
          <w:szCs w:val="24"/>
        </w:rPr>
        <w:t>124.88</w:t>
      </w:r>
    </w:p>
    <w:p w14:paraId="599F38FC" w14:textId="5A53A364" w:rsidR="00CC69EB" w:rsidRDefault="00CC69EB" w:rsidP="00BB645A">
      <w:pPr>
        <w:pStyle w:val="NoSpacing"/>
        <w:rPr>
          <w:sz w:val="24"/>
          <w:szCs w:val="24"/>
        </w:rPr>
      </w:pPr>
      <w:r>
        <w:rPr>
          <w:sz w:val="24"/>
          <w:szCs w:val="24"/>
        </w:rPr>
        <w:tab/>
        <w:t>2955</w:t>
      </w:r>
      <w:r>
        <w:rPr>
          <w:sz w:val="24"/>
          <w:szCs w:val="24"/>
        </w:rPr>
        <w:tab/>
        <w:t>Forum Communications publish notice</w:t>
      </w:r>
      <w:r>
        <w:rPr>
          <w:sz w:val="24"/>
          <w:szCs w:val="24"/>
        </w:rPr>
        <w:tab/>
      </w:r>
      <w:r>
        <w:rPr>
          <w:sz w:val="24"/>
          <w:szCs w:val="24"/>
        </w:rPr>
        <w:tab/>
      </w:r>
      <w:r w:rsidR="001172B9">
        <w:rPr>
          <w:sz w:val="24"/>
          <w:szCs w:val="24"/>
        </w:rPr>
        <w:t xml:space="preserve">     </w:t>
      </w:r>
      <w:r>
        <w:rPr>
          <w:sz w:val="24"/>
          <w:szCs w:val="24"/>
        </w:rPr>
        <w:t>116.80</w:t>
      </w:r>
    </w:p>
    <w:p w14:paraId="225799EB" w14:textId="5D4077F9" w:rsidR="00CC69EB" w:rsidRDefault="00CC69EB" w:rsidP="00BB645A">
      <w:pPr>
        <w:pStyle w:val="NoSpacing"/>
        <w:rPr>
          <w:sz w:val="24"/>
          <w:szCs w:val="24"/>
        </w:rPr>
      </w:pPr>
      <w:r>
        <w:rPr>
          <w:sz w:val="24"/>
          <w:szCs w:val="24"/>
        </w:rPr>
        <w:tab/>
        <w:t>2956</w:t>
      </w:r>
      <w:r>
        <w:rPr>
          <w:sz w:val="24"/>
          <w:szCs w:val="24"/>
        </w:rPr>
        <w:tab/>
        <w:t>Patsy Olson</w:t>
      </w:r>
      <w:r>
        <w:rPr>
          <w:sz w:val="24"/>
          <w:szCs w:val="24"/>
        </w:rPr>
        <w:tab/>
      </w:r>
      <w:r>
        <w:rPr>
          <w:sz w:val="24"/>
          <w:szCs w:val="24"/>
        </w:rPr>
        <w:tab/>
        <w:t>election judge</w:t>
      </w:r>
      <w:r>
        <w:rPr>
          <w:sz w:val="24"/>
          <w:szCs w:val="24"/>
        </w:rPr>
        <w:tab/>
      </w:r>
      <w:r>
        <w:rPr>
          <w:sz w:val="24"/>
          <w:szCs w:val="24"/>
        </w:rPr>
        <w:tab/>
      </w:r>
      <w:r>
        <w:rPr>
          <w:sz w:val="24"/>
          <w:szCs w:val="24"/>
        </w:rPr>
        <w:tab/>
      </w:r>
      <w:r w:rsidR="001172B9">
        <w:rPr>
          <w:sz w:val="24"/>
          <w:szCs w:val="24"/>
        </w:rPr>
        <w:t xml:space="preserve">     </w:t>
      </w:r>
      <w:r>
        <w:rPr>
          <w:sz w:val="24"/>
          <w:szCs w:val="24"/>
        </w:rPr>
        <w:t>340.74</w:t>
      </w:r>
    </w:p>
    <w:p w14:paraId="2A564DBC" w14:textId="74C3F67F" w:rsidR="00CC69EB" w:rsidRDefault="00CC69EB" w:rsidP="00BB645A">
      <w:pPr>
        <w:pStyle w:val="NoSpacing"/>
        <w:rPr>
          <w:sz w:val="24"/>
          <w:szCs w:val="24"/>
        </w:rPr>
      </w:pPr>
      <w:r>
        <w:rPr>
          <w:sz w:val="24"/>
          <w:szCs w:val="24"/>
        </w:rPr>
        <w:tab/>
        <w:t>2957</w:t>
      </w:r>
      <w:r>
        <w:rPr>
          <w:sz w:val="24"/>
          <w:szCs w:val="24"/>
        </w:rPr>
        <w:tab/>
      </w:r>
      <w:r w:rsidR="001172B9">
        <w:rPr>
          <w:sz w:val="24"/>
          <w:szCs w:val="24"/>
        </w:rPr>
        <w:t>Virginia Smart</w:t>
      </w:r>
      <w:r w:rsidR="001172B9">
        <w:rPr>
          <w:sz w:val="24"/>
          <w:szCs w:val="24"/>
        </w:rPr>
        <w:tab/>
      </w:r>
      <w:r w:rsidR="001172B9">
        <w:rPr>
          <w:sz w:val="24"/>
          <w:szCs w:val="24"/>
        </w:rPr>
        <w:tab/>
        <w:t>election judge</w:t>
      </w:r>
      <w:r w:rsidR="001172B9">
        <w:rPr>
          <w:sz w:val="24"/>
          <w:szCs w:val="24"/>
        </w:rPr>
        <w:tab/>
      </w:r>
      <w:r w:rsidR="001172B9">
        <w:rPr>
          <w:sz w:val="24"/>
          <w:szCs w:val="24"/>
        </w:rPr>
        <w:tab/>
      </w:r>
      <w:r w:rsidR="001172B9">
        <w:rPr>
          <w:sz w:val="24"/>
          <w:szCs w:val="24"/>
        </w:rPr>
        <w:tab/>
        <w:t xml:space="preserve">     382.86</w:t>
      </w:r>
    </w:p>
    <w:p w14:paraId="2B9CB294" w14:textId="1CD46418" w:rsidR="001172B9" w:rsidRDefault="001172B9" w:rsidP="00BB645A">
      <w:pPr>
        <w:pStyle w:val="NoSpacing"/>
        <w:rPr>
          <w:sz w:val="24"/>
          <w:szCs w:val="24"/>
        </w:rPr>
      </w:pPr>
      <w:r>
        <w:rPr>
          <w:sz w:val="24"/>
          <w:szCs w:val="24"/>
        </w:rPr>
        <w:tab/>
        <w:t>2958</w:t>
      </w:r>
      <w:r>
        <w:rPr>
          <w:sz w:val="24"/>
          <w:szCs w:val="24"/>
        </w:rPr>
        <w:tab/>
        <w:t xml:space="preserve">Debra </w:t>
      </w:r>
      <w:proofErr w:type="spellStart"/>
      <w:r>
        <w:rPr>
          <w:sz w:val="24"/>
          <w:szCs w:val="24"/>
        </w:rPr>
        <w:t>Sunnarborg</w:t>
      </w:r>
      <w:proofErr w:type="spellEnd"/>
      <w:r>
        <w:rPr>
          <w:sz w:val="24"/>
          <w:szCs w:val="24"/>
        </w:rPr>
        <w:tab/>
        <w:t>election judge</w:t>
      </w:r>
      <w:r>
        <w:rPr>
          <w:sz w:val="24"/>
          <w:szCs w:val="24"/>
        </w:rPr>
        <w:tab/>
      </w:r>
      <w:r>
        <w:rPr>
          <w:sz w:val="24"/>
          <w:szCs w:val="24"/>
        </w:rPr>
        <w:tab/>
      </w:r>
      <w:r>
        <w:rPr>
          <w:sz w:val="24"/>
          <w:szCs w:val="24"/>
        </w:rPr>
        <w:tab/>
        <w:t xml:space="preserve">       10.00</w:t>
      </w:r>
    </w:p>
    <w:p w14:paraId="638FAD5D" w14:textId="19FAB270" w:rsidR="001172B9" w:rsidRDefault="001172B9" w:rsidP="00BB645A">
      <w:pPr>
        <w:pStyle w:val="NoSpacing"/>
        <w:rPr>
          <w:sz w:val="24"/>
          <w:szCs w:val="24"/>
        </w:rPr>
      </w:pPr>
    </w:p>
    <w:p w14:paraId="3168872C" w14:textId="77777777" w:rsidR="001172B9" w:rsidRDefault="001172B9" w:rsidP="00BB645A">
      <w:pPr>
        <w:pStyle w:val="NoSpacing"/>
        <w:rPr>
          <w:sz w:val="24"/>
          <w:szCs w:val="24"/>
        </w:rPr>
      </w:pPr>
      <w:r>
        <w:rPr>
          <w:sz w:val="24"/>
          <w:szCs w:val="24"/>
        </w:rPr>
        <w:t>Meeting was adjourned at 6:45 P.M.</w:t>
      </w:r>
    </w:p>
    <w:p w14:paraId="017AD674" w14:textId="77777777" w:rsidR="001172B9" w:rsidRDefault="001172B9" w:rsidP="00BB645A">
      <w:pPr>
        <w:pStyle w:val="NoSpacing"/>
        <w:rPr>
          <w:sz w:val="24"/>
          <w:szCs w:val="24"/>
        </w:rPr>
      </w:pPr>
    </w:p>
    <w:p w14:paraId="56E3DA1F" w14:textId="77777777" w:rsidR="001172B9" w:rsidRDefault="001172B9" w:rsidP="00BB645A">
      <w:pPr>
        <w:pStyle w:val="NoSpacing"/>
        <w:rPr>
          <w:sz w:val="24"/>
          <w:szCs w:val="24"/>
        </w:rPr>
      </w:pPr>
      <w:r>
        <w:rPr>
          <w:sz w:val="24"/>
          <w:szCs w:val="24"/>
        </w:rPr>
        <w:t>Approved_________________________</w:t>
      </w:r>
      <w:r>
        <w:rPr>
          <w:sz w:val="24"/>
          <w:szCs w:val="24"/>
        </w:rPr>
        <w:tab/>
      </w:r>
      <w:r>
        <w:rPr>
          <w:sz w:val="24"/>
          <w:szCs w:val="24"/>
        </w:rPr>
        <w:tab/>
        <w:t>______________________________</w:t>
      </w:r>
    </w:p>
    <w:p w14:paraId="2290D6F2" w14:textId="77777777" w:rsidR="001172B9" w:rsidRDefault="001172B9" w:rsidP="00BB645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Chair/Supervisor</w:t>
      </w:r>
    </w:p>
    <w:p w14:paraId="0089DDDC" w14:textId="77777777" w:rsidR="001172B9" w:rsidRDefault="001172B9" w:rsidP="00BB645A">
      <w:pPr>
        <w:pStyle w:val="NoSpacing"/>
        <w:rPr>
          <w:sz w:val="24"/>
          <w:szCs w:val="24"/>
        </w:rPr>
      </w:pPr>
    </w:p>
    <w:p w14:paraId="48C0FEF1" w14:textId="77777777" w:rsidR="001172B9" w:rsidRDefault="001172B9" w:rsidP="00BB645A">
      <w:pPr>
        <w:pStyle w:val="NoSpacing"/>
        <w:rPr>
          <w:sz w:val="24"/>
          <w:szCs w:val="24"/>
        </w:rPr>
      </w:pPr>
      <w:r>
        <w:rPr>
          <w:sz w:val="24"/>
          <w:szCs w:val="24"/>
        </w:rPr>
        <w:t>_________________________________</w:t>
      </w:r>
    </w:p>
    <w:p w14:paraId="419C2A82" w14:textId="2D8FEC82" w:rsidR="001172B9" w:rsidRDefault="001172B9" w:rsidP="00BB645A">
      <w:pPr>
        <w:pStyle w:val="NoSpacing"/>
        <w:rPr>
          <w:sz w:val="24"/>
          <w:szCs w:val="24"/>
        </w:rPr>
      </w:pPr>
      <w:r>
        <w:rPr>
          <w:sz w:val="24"/>
          <w:szCs w:val="24"/>
        </w:rPr>
        <w:t xml:space="preserve">Clerk </w:t>
      </w:r>
    </w:p>
    <w:p w14:paraId="51E20D83" w14:textId="682D4549" w:rsidR="00486B21" w:rsidRDefault="00486B21" w:rsidP="006F6EC9">
      <w:pPr>
        <w:pStyle w:val="NoSpacing"/>
        <w:rPr>
          <w:sz w:val="24"/>
          <w:szCs w:val="24"/>
        </w:rPr>
      </w:pPr>
    </w:p>
    <w:p w14:paraId="2BC7F489" w14:textId="77777777" w:rsidR="00486B21" w:rsidRDefault="00486B21" w:rsidP="006F6EC9">
      <w:pPr>
        <w:pStyle w:val="NoSpacing"/>
        <w:rPr>
          <w:sz w:val="24"/>
          <w:szCs w:val="24"/>
        </w:rPr>
      </w:pPr>
    </w:p>
    <w:p w14:paraId="5D4A615A" w14:textId="77777777" w:rsidR="00C57730" w:rsidRDefault="00C57730" w:rsidP="006F6EC9">
      <w:pPr>
        <w:pStyle w:val="NoSpacing"/>
        <w:rPr>
          <w:sz w:val="24"/>
          <w:szCs w:val="24"/>
        </w:rPr>
      </w:pPr>
    </w:p>
    <w:p w14:paraId="25611C86" w14:textId="714E20BA" w:rsidR="004D0C5D" w:rsidRPr="006F6EC9" w:rsidRDefault="004D0C5D" w:rsidP="006F6EC9">
      <w:pPr>
        <w:pStyle w:val="NoSpacing"/>
        <w:rPr>
          <w:sz w:val="24"/>
          <w:szCs w:val="24"/>
        </w:rPr>
      </w:pPr>
      <w:r>
        <w:rPr>
          <w:sz w:val="24"/>
          <w:szCs w:val="24"/>
        </w:rPr>
        <w:t xml:space="preserve">  </w:t>
      </w:r>
    </w:p>
    <w:sectPr w:rsidR="004D0C5D" w:rsidRPr="006F6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C9"/>
    <w:rsid w:val="00022662"/>
    <w:rsid w:val="0011348D"/>
    <w:rsid w:val="001172B9"/>
    <w:rsid w:val="0014232E"/>
    <w:rsid w:val="002702F0"/>
    <w:rsid w:val="003C425F"/>
    <w:rsid w:val="00486B21"/>
    <w:rsid w:val="004D0C5D"/>
    <w:rsid w:val="005C1959"/>
    <w:rsid w:val="006F6EC9"/>
    <w:rsid w:val="00724273"/>
    <w:rsid w:val="00986856"/>
    <w:rsid w:val="00BB645A"/>
    <w:rsid w:val="00C57730"/>
    <w:rsid w:val="00CC69EB"/>
    <w:rsid w:val="00D4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C5F8"/>
  <w15:chartTrackingRefBased/>
  <w15:docId w15:val="{91F9058F-4BA3-4305-A67C-4C6712C9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Lake</dc:creator>
  <cp:keywords/>
  <dc:description/>
  <cp:lastModifiedBy>Long Lake</cp:lastModifiedBy>
  <cp:revision>5</cp:revision>
  <dcterms:created xsi:type="dcterms:W3CDTF">2022-08-21T17:16:00Z</dcterms:created>
  <dcterms:modified xsi:type="dcterms:W3CDTF">2022-09-01T15:07:00Z</dcterms:modified>
</cp:coreProperties>
</file>